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C0" w:rsidRDefault="006F0BC0" w:rsidP="006F0BC0">
      <w:pPr>
        <w:pStyle w:val="Prrafodelista"/>
        <w:spacing w:after="0" w:line="240" w:lineRule="auto"/>
        <w:ind w:right="731"/>
        <w:jc w:val="center"/>
        <w:rPr>
          <w:rFonts w:ascii="Tahoma" w:eastAsia="Calibri" w:hAnsi="Tahoma" w:cs="Tahoma"/>
          <w:sz w:val="24"/>
          <w:szCs w:val="24"/>
          <w:lang w:val="es-CO"/>
        </w:rPr>
      </w:pPr>
      <w:r>
        <w:rPr>
          <w:rFonts w:ascii="Tahoma" w:eastAsia="Calibri" w:hAnsi="Tahoma" w:cs="Tahoma"/>
          <w:sz w:val="24"/>
          <w:szCs w:val="24"/>
          <w:lang w:val="es-CO"/>
        </w:rPr>
        <w:t>-4-</w:t>
      </w:r>
    </w:p>
    <w:p w:rsidR="006F0BC0" w:rsidRPr="00DD3A6F" w:rsidRDefault="006F0BC0" w:rsidP="006F0BC0">
      <w:pPr>
        <w:pStyle w:val="Prrafodelista"/>
        <w:numPr>
          <w:ilvl w:val="0"/>
          <w:numId w:val="2"/>
        </w:numPr>
        <w:spacing w:after="0" w:line="240" w:lineRule="auto"/>
        <w:ind w:right="731"/>
        <w:rPr>
          <w:rFonts w:ascii="Tahoma" w:eastAsia="Calibri" w:hAnsi="Tahoma" w:cs="Tahoma"/>
          <w:sz w:val="24"/>
          <w:szCs w:val="24"/>
          <w:lang w:val="es-CO"/>
        </w:rPr>
      </w:pPr>
      <w:r w:rsidRPr="00DD3A6F">
        <w:rPr>
          <w:rFonts w:ascii="Tahoma" w:eastAsia="Calibri" w:hAnsi="Tahoma" w:cs="Tahoma"/>
          <w:sz w:val="24"/>
          <w:szCs w:val="24"/>
          <w:lang w:val="es-CO"/>
        </w:rPr>
        <w:t>María nuestra madre</w:t>
      </w:r>
      <w:r>
        <w:rPr>
          <w:rFonts w:ascii="Tahoma" w:eastAsia="Calibri" w:hAnsi="Tahoma" w:cs="Tahoma"/>
          <w:sz w:val="24"/>
          <w:szCs w:val="24"/>
          <w:lang w:val="es-CO"/>
        </w:rPr>
        <w:t xml:space="preserve"> sí </w:t>
      </w:r>
      <w:r w:rsidRPr="00DD3A6F">
        <w:rPr>
          <w:rFonts w:ascii="Tahoma" w:eastAsia="Calibri" w:hAnsi="Tahoma" w:cs="Tahoma"/>
          <w:sz w:val="24"/>
          <w:szCs w:val="24"/>
          <w:lang w:val="es-CO"/>
        </w:rPr>
        <w:t xml:space="preserve"> </w:t>
      </w:r>
      <w:r>
        <w:rPr>
          <w:rFonts w:ascii="Tahoma" w:eastAsia="Calibri" w:hAnsi="Tahoma" w:cs="Tahoma"/>
          <w:sz w:val="24"/>
          <w:szCs w:val="24"/>
          <w:lang w:val="es-CO"/>
        </w:rPr>
        <w:t>hace con los enfermos lo que  su  Hijo Jesucristo nos enseña.</w:t>
      </w:r>
    </w:p>
    <w:p w:rsidR="006F0BC0" w:rsidRDefault="006F0BC0" w:rsidP="006F0BC0">
      <w:pPr>
        <w:spacing w:after="0" w:line="240" w:lineRule="auto"/>
        <w:ind w:left="3402" w:right="556"/>
        <w:contextualSpacing/>
        <w:jc w:val="center"/>
        <w:rPr>
          <w:rFonts w:ascii="Tahoma" w:eastAsia="Calibri" w:hAnsi="Tahoma" w:cs="Tahoma"/>
          <w:sz w:val="24"/>
          <w:szCs w:val="24"/>
          <w:lang w:val="es-CO"/>
        </w:rPr>
      </w:pPr>
      <w:r>
        <w:rPr>
          <w:noProof/>
          <w:lang w:eastAsia="es-ES"/>
        </w:rPr>
        <w:drawing>
          <wp:anchor distT="0" distB="0" distL="114300" distR="114300" simplePos="0" relativeHeight="251660288" behindDoc="0" locked="0" layoutInCell="1" allowOverlap="1" wp14:anchorId="542402D9" wp14:editId="048E27E3">
            <wp:simplePos x="0" y="0"/>
            <wp:positionH relativeFrom="column">
              <wp:posOffset>217527</wp:posOffset>
            </wp:positionH>
            <wp:positionV relativeFrom="paragraph">
              <wp:posOffset>108496</wp:posOffset>
            </wp:positionV>
            <wp:extent cx="1101144" cy="1341997"/>
            <wp:effectExtent l="0" t="0" r="381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144" cy="1341997"/>
                    </a:xfrm>
                    <a:prstGeom prst="rect">
                      <a:avLst/>
                    </a:prstGeom>
                    <a:noFill/>
                  </pic:spPr>
                </pic:pic>
              </a:graphicData>
            </a:graphic>
            <wp14:sizeRelH relativeFrom="page">
              <wp14:pctWidth>0</wp14:pctWidth>
            </wp14:sizeRelH>
            <wp14:sizeRelV relativeFrom="page">
              <wp14:pctHeight>0</wp14:pctHeight>
            </wp14:sizeRelV>
          </wp:anchor>
        </w:drawing>
      </w:r>
    </w:p>
    <w:p w:rsidR="006F0BC0" w:rsidRDefault="006F0BC0" w:rsidP="006F0BC0">
      <w:pPr>
        <w:pStyle w:val="Prrafodelista"/>
        <w:numPr>
          <w:ilvl w:val="0"/>
          <w:numId w:val="1"/>
        </w:numPr>
        <w:spacing w:after="0" w:line="240" w:lineRule="auto"/>
        <w:ind w:left="2410" w:right="272" w:hanging="283"/>
        <w:rPr>
          <w:rFonts w:ascii="Times New Roman" w:eastAsia="Calibri" w:hAnsi="Times New Roman" w:cs="Times New Roman"/>
          <w:lang w:val="es-CO"/>
        </w:rPr>
      </w:pPr>
      <w:r w:rsidRPr="005927DE">
        <w:rPr>
          <w:rFonts w:ascii="Times New Roman" w:eastAsia="Calibri" w:hAnsi="Times New Roman" w:cs="Times New Roman"/>
          <w:lang w:val="es-CO"/>
        </w:rPr>
        <w:t xml:space="preserve">La Virgen </w:t>
      </w:r>
      <w:r>
        <w:rPr>
          <w:rFonts w:ascii="Times New Roman" w:eastAsia="Calibri" w:hAnsi="Times New Roman" w:cs="Times New Roman"/>
          <w:lang w:val="es-CO"/>
        </w:rPr>
        <w:t>María está</w:t>
      </w:r>
      <w:r w:rsidRPr="005927DE">
        <w:rPr>
          <w:rFonts w:ascii="Times New Roman" w:eastAsia="Calibri" w:hAnsi="Times New Roman" w:cs="Times New Roman"/>
          <w:lang w:val="es-CO"/>
        </w:rPr>
        <w:t xml:space="preserve"> con cada enfermo ayudándolo y fortaleciéndolo</w:t>
      </w:r>
      <w:r>
        <w:rPr>
          <w:rFonts w:ascii="Times New Roman" w:eastAsia="Calibri" w:hAnsi="Times New Roman" w:cs="Times New Roman"/>
          <w:lang w:val="es-CO"/>
        </w:rPr>
        <w:t>,</w:t>
      </w:r>
      <w:r w:rsidRPr="005927DE">
        <w:rPr>
          <w:rFonts w:ascii="Times New Roman" w:eastAsia="Calibri" w:hAnsi="Times New Roman" w:cs="Times New Roman"/>
          <w:lang w:val="es-CO"/>
        </w:rPr>
        <w:t xml:space="preserve"> así como estuvo con Jesucristo su Hijo al Pie </w:t>
      </w:r>
    </w:p>
    <w:p w:rsidR="006F0BC0" w:rsidRPr="005927DE" w:rsidRDefault="006F0BC0" w:rsidP="006F0BC0">
      <w:pPr>
        <w:pStyle w:val="Prrafodelista"/>
        <w:spacing w:after="0" w:line="240" w:lineRule="auto"/>
        <w:ind w:left="2410" w:right="272"/>
        <w:rPr>
          <w:rFonts w:ascii="Times New Roman" w:eastAsia="Calibri" w:hAnsi="Times New Roman" w:cs="Times New Roman"/>
          <w:lang w:val="es-CO"/>
        </w:rPr>
      </w:pPr>
      <w:proofErr w:type="gramStart"/>
      <w:r w:rsidRPr="005927DE">
        <w:rPr>
          <w:rFonts w:ascii="Times New Roman" w:eastAsia="Calibri" w:hAnsi="Times New Roman" w:cs="Times New Roman"/>
          <w:lang w:val="es-CO"/>
        </w:rPr>
        <w:t>de</w:t>
      </w:r>
      <w:proofErr w:type="gramEnd"/>
      <w:r w:rsidRPr="005927DE">
        <w:rPr>
          <w:rFonts w:ascii="Times New Roman" w:eastAsia="Calibri" w:hAnsi="Times New Roman" w:cs="Times New Roman"/>
          <w:lang w:val="es-CO"/>
        </w:rPr>
        <w:t xml:space="preserve"> la Cruz.</w:t>
      </w:r>
    </w:p>
    <w:p w:rsidR="006F0BC0" w:rsidRPr="005927DE" w:rsidRDefault="006F0BC0" w:rsidP="006F0BC0">
      <w:pPr>
        <w:pStyle w:val="Prrafodelista"/>
        <w:spacing w:after="0" w:line="240" w:lineRule="auto"/>
        <w:ind w:left="2410" w:right="272" w:hanging="283"/>
        <w:rPr>
          <w:rFonts w:ascii="Times New Roman" w:eastAsia="Calibri" w:hAnsi="Times New Roman" w:cs="Times New Roman"/>
          <w:lang w:val="es-CO"/>
        </w:rPr>
      </w:pPr>
    </w:p>
    <w:p w:rsidR="006F0BC0" w:rsidRPr="005927DE" w:rsidRDefault="006F0BC0" w:rsidP="006F0BC0">
      <w:pPr>
        <w:pStyle w:val="Prrafodelista"/>
        <w:numPr>
          <w:ilvl w:val="0"/>
          <w:numId w:val="1"/>
        </w:numPr>
        <w:spacing w:after="0" w:line="240" w:lineRule="auto"/>
        <w:ind w:left="2410" w:right="731" w:hanging="283"/>
        <w:jc w:val="both"/>
        <w:rPr>
          <w:rFonts w:ascii="Times New Roman" w:eastAsia="Calibri" w:hAnsi="Times New Roman" w:cs="Times New Roman"/>
          <w:i/>
          <w:lang w:val="es-CO"/>
        </w:rPr>
      </w:pPr>
      <w:r w:rsidRPr="005927DE">
        <w:rPr>
          <w:rFonts w:ascii="Times New Roman" w:eastAsia="Calibri" w:hAnsi="Times New Roman" w:cs="Times New Roman"/>
          <w:lang w:val="es-CO"/>
        </w:rPr>
        <w:t>Por eso</w:t>
      </w:r>
      <w:r>
        <w:rPr>
          <w:rFonts w:ascii="Times New Roman" w:eastAsia="Calibri" w:hAnsi="Times New Roman" w:cs="Times New Roman"/>
          <w:lang w:val="es-CO"/>
        </w:rPr>
        <w:t>,</w:t>
      </w:r>
      <w:r w:rsidRPr="005927DE">
        <w:rPr>
          <w:rFonts w:ascii="Times New Roman" w:eastAsia="Calibri" w:hAnsi="Times New Roman" w:cs="Times New Roman"/>
          <w:lang w:val="es-CO"/>
        </w:rPr>
        <w:t xml:space="preserve">  Papa Francisco nos dice: “A María, madre de la ternura, queremos confiarle todos los enfermos en el cuerpo y en el espíritu para que los sostenga en la esperanza…”</w:t>
      </w:r>
      <w:r w:rsidRPr="005927DE">
        <w:rPr>
          <w:rFonts w:ascii="Times New Roman" w:eastAsia="Calibri" w:hAnsi="Times New Roman" w:cs="Times New Roman"/>
          <w:i/>
          <w:lang w:val="es-CO"/>
        </w:rPr>
        <w:t xml:space="preserve"> </w:t>
      </w:r>
      <w:r w:rsidRPr="005927DE">
        <w:rPr>
          <w:rFonts w:ascii="Times New Roman" w:eastAsia="Calibri" w:hAnsi="Times New Roman" w:cs="Times New Roman"/>
          <w:lang w:val="es-CO"/>
        </w:rPr>
        <w:t>(PAPA FRANCISCO: VER numero 7)</w:t>
      </w:r>
    </w:p>
    <w:p w:rsidR="006F0BC0" w:rsidRPr="005927DE" w:rsidRDefault="006F0BC0" w:rsidP="006F0BC0">
      <w:pPr>
        <w:pStyle w:val="Prrafodelista"/>
        <w:spacing w:after="0" w:line="240" w:lineRule="auto"/>
        <w:ind w:left="3402" w:right="272"/>
        <w:rPr>
          <w:rFonts w:ascii="Times New Roman" w:eastAsia="Calibri" w:hAnsi="Times New Roman" w:cs="Times New Roman"/>
          <w:lang w:val="es-CO"/>
        </w:rPr>
      </w:pPr>
    </w:p>
    <w:p w:rsidR="006F0BC0" w:rsidRDefault="006F0BC0" w:rsidP="006F0BC0">
      <w:pPr>
        <w:pStyle w:val="Prrafodelista"/>
        <w:spacing w:after="0" w:line="240" w:lineRule="auto"/>
        <w:ind w:left="284" w:right="272"/>
        <w:rPr>
          <w:rFonts w:ascii="Times New Roman" w:hAnsi="Times New Roman" w:cs="Times New Roman"/>
          <w:color w:val="000000" w:themeColor="text1"/>
        </w:rPr>
      </w:pPr>
      <w:r w:rsidRPr="000525F6">
        <w:rPr>
          <w:rFonts w:ascii="Times New Roman" w:hAnsi="Times New Roman" w:cs="Times New Roman"/>
          <w:color w:val="000000" w:themeColor="text1"/>
        </w:rPr>
        <w:t>Si en casa tenemos un enfermo</w:t>
      </w:r>
      <w:r>
        <w:rPr>
          <w:rFonts w:ascii="Times New Roman" w:hAnsi="Times New Roman" w:cs="Times New Roman"/>
          <w:color w:val="000000" w:themeColor="text1"/>
        </w:rPr>
        <w:t>,</w:t>
      </w:r>
      <w:r w:rsidRPr="000525F6">
        <w:rPr>
          <w:rFonts w:ascii="Times New Roman" w:hAnsi="Times New Roman" w:cs="Times New Roman"/>
          <w:color w:val="000000" w:themeColor="text1"/>
        </w:rPr>
        <w:t xml:space="preserve"> o en la comunidad o en nuestro grupo </w:t>
      </w:r>
      <w:r>
        <w:rPr>
          <w:rFonts w:ascii="Times New Roman" w:hAnsi="Times New Roman" w:cs="Times New Roman"/>
          <w:color w:val="000000" w:themeColor="text1"/>
        </w:rPr>
        <w:t xml:space="preserve">de amigos, debemos aprender  a  vivir lo que </w:t>
      </w:r>
      <w:proofErr w:type="spellStart"/>
      <w:r>
        <w:rPr>
          <w:rFonts w:ascii="Times New Roman" w:hAnsi="Times New Roman" w:cs="Times New Roman"/>
          <w:color w:val="000000" w:themeColor="text1"/>
        </w:rPr>
        <w:t>Jesùs</w:t>
      </w:r>
      <w:proofErr w:type="spellEnd"/>
      <w:r>
        <w:rPr>
          <w:rFonts w:ascii="Times New Roman" w:hAnsi="Times New Roman" w:cs="Times New Roman"/>
          <w:color w:val="000000" w:themeColor="text1"/>
        </w:rPr>
        <w:t xml:space="preserve">  y la virgen María nos enseñan. </w:t>
      </w:r>
    </w:p>
    <w:p w:rsidR="006F0BC0" w:rsidRDefault="006F0BC0" w:rsidP="006F0BC0">
      <w:pPr>
        <w:spacing w:after="0" w:line="240" w:lineRule="auto"/>
        <w:ind w:right="2540"/>
        <w:contextualSpacing/>
        <w:jc w:val="center"/>
        <w:rPr>
          <w:rFonts w:ascii="Tahoma" w:eastAsia="Calibri" w:hAnsi="Tahoma" w:cs="Tahoma"/>
          <w:sz w:val="24"/>
          <w:szCs w:val="24"/>
          <w:lang w:val="es-CO"/>
        </w:rPr>
      </w:pPr>
    </w:p>
    <w:p w:rsidR="006F0BC0" w:rsidRPr="00657B5E" w:rsidRDefault="006F0BC0" w:rsidP="006F0BC0">
      <w:pPr>
        <w:spacing w:after="0" w:line="240" w:lineRule="auto"/>
        <w:ind w:left="284" w:right="272"/>
        <w:contextualSpacing/>
        <w:rPr>
          <w:rFonts w:ascii="Times New Roman" w:eastAsia="Calibri" w:hAnsi="Times New Roman" w:cs="Times New Roman"/>
          <w:sz w:val="24"/>
          <w:szCs w:val="24"/>
          <w:lang w:val="es-CO"/>
        </w:rPr>
      </w:pPr>
      <w:r w:rsidRPr="00657B5E">
        <w:rPr>
          <w:rFonts w:ascii="Times New Roman" w:eastAsia="Calibri" w:hAnsi="Times New Roman" w:cs="Times New Roman"/>
          <w:sz w:val="24"/>
          <w:szCs w:val="24"/>
          <w:lang w:val="es-CO"/>
        </w:rPr>
        <w:t>Nos fijamos bien en las actitudes bondadosas que debemos tener con todos los enfermos.</w:t>
      </w:r>
    </w:p>
    <w:p w:rsidR="006F0BC0" w:rsidRPr="00657B5E" w:rsidRDefault="006F0BC0" w:rsidP="006F0BC0">
      <w:pPr>
        <w:spacing w:after="0" w:line="240" w:lineRule="auto"/>
        <w:ind w:right="731"/>
        <w:contextualSpacing/>
        <w:rPr>
          <w:rFonts w:ascii="Times New Roman" w:eastAsia="Calibri" w:hAnsi="Times New Roman" w:cs="Times New Roman"/>
          <w:sz w:val="24"/>
          <w:szCs w:val="24"/>
          <w:lang w:val="es-CO"/>
        </w:rPr>
      </w:pPr>
    </w:p>
    <w:p w:rsidR="006F0BC0" w:rsidRDefault="006F0BC0" w:rsidP="006F0BC0">
      <w:pPr>
        <w:spacing w:after="0" w:line="240" w:lineRule="auto"/>
        <w:ind w:left="142" w:right="731"/>
        <w:contextualSpacing/>
        <w:rPr>
          <w:rFonts w:ascii="Times New Roman" w:eastAsia="Calibri" w:hAnsi="Times New Roman" w:cs="Times New Roman"/>
          <w:sz w:val="24"/>
          <w:szCs w:val="24"/>
          <w:lang w:val="es-CO"/>
        </w:rPr>
      </w:pPr>
      <w:r>
        <w:rPr>
          <w:noProof/>
          <w:lang w:eastAsia="es-ES"/>
        </w:rPr>
        <w:drawing>
          <wp:anchor distT="0" distB="0" distL="114300" distR="114300" simplePos="0" relativeHeight="251661312" behindDoc="0" locked="0" layoutInCell="1" allowOverlap="1" wp14:anchorId="5C9CD5E7" wp14:editId="07C6DFBB">
            <wp:simplePos x="0" y="0"/>
            <wp:positionH relativeFrom="column">
              <wp:posOffset>4256208</wp:posOffset>
            </wp:positionH>
            <wp:positionV relativeFrom="paragraph">
              <wp:posOffset>80484</wp:posOffset>
            </wp:positionV>
            <wp:extent cx="901521" cy="585391"/>
            <wp:effectExtent l="0" t="0" r="0" b="5715"/>
            <wp:wrapNone/>
            <wp:docPr id="35" name="Imagen 35" descr="Resultado de imagen para imagenes de diner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dinero para colorea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758" t="39999" r="11981"/>
                    <a:stretch/>
                  </pic:blipFill>
                  <pic:spPr bwMode="auto">
                    <a:xfrm>
                      <a:off x="0" y="0"/>
                      <a:ext cx="901521" cy="5853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7381B01E" wp14:editId="514E6F06">
            <wp:simplePos x="0" y="0"/>
            <wp:positionH relativeFrom="margin">
              <wp:posOffset>3330647</wp:posOffset>
            </wp:positionH>
            <wp:positionV relativeFrom="paragraph">
              <wp:posOffset>29277</wp:posOffset>
            </wp:positionV>
            <wp:extent cx="860213" cy="701899"/>
            <wp:effectExtent l="0" t="0" r="0" b="3175"/>
            <wp:wrapNone/>
            <wp:docPr id="26" name="Imagen 2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213" cy="7018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lang w:val="es-CO"/>
        </w:rPr>
        <w:t xml:space="preserve"> Con una línea u</w:t>
      </w:r>
      <w:r w:rsidRPr="00657B5E">
        <w:rPr>
          <w:rFonts w:ascii="Times New Roman" w:eastAsia="Calibri" w:hAnsi="Times New Roman" w:cs="Times New Roman"/>
          <w:sz w:val="24"/>
          <w:szCs w:val="24"/>
          <w:lang w:val="es-CO"/>
        </w:rPr>
        <w:t>nimos</w:t>
      </w:r>
      <w:r>
        <w:rPr>
          <w:rFonts w:ascii="Times New Roman" w:eastAsia="Calibri" w:hAnsi="Times New Roman" w:cs="Times New Roman"/>
          <w:sz w:val="24"/>
          <w:szCs w:val="24"/>
          <w:lang w:val="es-CO"/>
        </w:rPr>
        <w:t xml:space="preserve"> </w:t>
      </w:r>
      <w:r w:rsidRPr="00657B5E">
        <w:rPr>
          <w:rFonts w:ascii="Times New Roman" w:eastAsia="Calibri" w:hAnsi="Times New Roman" w:cs="Times New Roman"/>
          <w:sz w:val="24"/>
          <w:szCs w:val="24"/>
          <w:lang w:val="es-CO"/>
        </w:rPr>
        <w:t xml:space="preserve"> las actitudes con la imagen</w:t>
      </w:r>
      <w:r>
        <w:rPr>
          <w:rFonts w:ascii="Times New Roman" w:eastAsia="Calibri" w:hAnsi="Times New Roman" w:cs="Times New Roman"/>
          <w:sz w:val="24"/>
          <w:szCs w:val="24"/>
          <w:lang w:val="es-CO"/>
        </w:rPr>
        <w:t>.</w:t>
      </w:r>
    </w:p>
    <w:p w:rsidR="006F0BC0" w:rsidRDefault="006F0BC0" w:rsidP="006F0BC0">
      <w:pPr>
        <w:spacing w:after="0" w:line="240" w:lineRule="auto"/>
        <w:ind w:left="284" w:right="731"/>
        <w:contextualSpacing/>
        <w:rPr>
          <w:rFonts w:ascii="Times New Roman" w:eastAsia="Calibri" w:hAnsi="Times New Roman" w:cs="Times New Roman"/>
          <w:sz w:val="24"/>
          <w:szCs w:val="24"/>
          <w:lang w:val="es-CO"/>
        </w:rPr>
      </w:pPr>
    </w:p>
    <w:p w:rsidR="006F0BC0" w:rsidRPr="00501D6E" w:rsidRDefault="006F0BC0" w:rsidP="006F0BC0">
      <w:pPr>
        <w:pStyle w:val="Prrafodelista"/>
        <w:numPr>
          <w:ilvl w:val="0"/>
          <w:numId w:val="3"/>
        </w:numPr>
        <w:spacing w:after="0" w:line="240" w:lineRule="auto"/>
        <w:ind w:left="426" w:right="731"/>
        <w:rPr>
          <w:rFonts w:ascii="Tahoma" w:eastAsia="Calibri" w:hAnsi="Tahoma" w:cs="Tahoma"/>
          <w:sz w:val="24"/>
          <w:szCs w:val="24"/>
          <w:lang w:val="es-CO"/>
        </w:rPr>
      </w:pPr>
      <w:r w:rsidRPr="00501D6E">
        <w:rPr>
          <w:rFonts w:ascii="Tahoma" w:eastAsia="Calibri" w:hAnsi="Tahoma" w:cs="Tahoma"/>
          <w:sz w:val="24"/>
          <w:szCs w:val="24"/>
          <w:lang w:val="es-CO"/>
        </w:rPr>
        <w:t>Darnos tiempo para estar con ellos.</w:t>
      </w:r>
    </w:p>
    <w:p w:rsidR="006F0BC0" w:rsidRDefault="006F0BC0" w:rsidP="006F0BC0">
      <w:pPr>
        <w:pStyle w:val="Prrafodelista"/>
        <w:spacing w:after="0" w:line="240" w:lineRule="auto"/>
        <w:ind w:left="567" w:right="731"/>
        <w:rPr>
          <w:rFonts w:ascii="Tahoma" w:eastAsia="Calibri" w:hAnsi="Tahoma" w:cs="Tahoma"/>
          <w:sz w:val="24"/>
          <w:szCs w:val="24"/>
          <w:lang w:val="es-CO"/>
        </w:rPr>
      </w:pPr>
    </w:p>
    <w:p w:rsidR="006F0BC0" w:rsidRPr="00501D6E" w:rsidRDefault="006F0BC0" w:rsidP="006F0BC0">
      <w:pPr>
        <w:pStyle w:val="Prrafodelista"/>
        <w:numPr>
          <w:ilvl w:val="0"/>
          <w:numId w:val="3"/>
        </w:numPr>
        <w:spacing w:after="0" w:line="240" w:lineRule="auto"/>
        <w:ind w:left="426" w:right="731"/>
        <w:rPr>
          <w:rFonts w:ascii="Tahoma" w:eastAsia="Calibri" w:hAnsi="Tahoma" w:cs="Tahoma"/>
          <w:sz w:val="24"/>
          <w:szCs w:val="24"/>
          <w:lang w:val="es-CO"/>
        </w:rPr>
      </w:pPr>
      <w:r>
        <w:rPr>
          <w:noProof/>
          <w:lang w:eastAsia="es-ES"/>
        </w:rPr>
        <w:drawing>
          <wp:anchor distT="0" distB="0" distL="114300" distR="114300" simplePos="0" relativeHeight="251663360" behindDoc="0" locked="0" layoutInCell="1" allowOverlap="1" wp14:anchorId="49062A65" wp14:editId="0C955024">
            <wp:simplePos x="0" y="0"/>
            <wp:positionH relativeFrom="margin">
              <wp:posOffset>4333731</wp:posOffset>
            </wp:positionH>
            <wp:positionV relativeFrom="paragraph">
              <wp:posOffset>11529</wp:posOffset>
            </wp:positionV>
            <wp:extent cx="732695" cy="643943"/>
            <wp:effectExtent l="0" t="0" r="0" b="3810"/>
            <wp:wrapNone/>
            <wp:docPr id="41" name="Imagen 41" descr="Resultado de imagen para imagenes de  enferm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enfermos para color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695" cy="643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D6E">
        <w:rPr>
          <w:rFonts w:ascii="Tahoma" w:eastAsia="Calibri" w:hAnsi="Tahoma" w:cs="Tahoma"/>
          <w:sz w:val="24"/>
          <w:szCs w:val="24"/>
          <w:lang w:val="es-CO"/>
        </w:rPr>
        <w:t>Compartir con ellos nuestra fe.</w:t>
      </w:r>
    </w:p>
    <w:p w:rsidR="006F0BC0" w:rsidRPr="00501D6E" w:rsidRDefault="006F0BC0" w:rsidP="006F0BC0">
      <w:pPr>
        <w:pStyle w:val="Prrafodelista"/>
        <w:ind w:left="567"/>
        <w:rPr>
          <w:rFonts w:ascii="Tahoma" w:eastAsia="Calibri" w:hAnsi="Tahoma" w:cs="Tahoma"/>
          <w:sz w:val="24"/>
          <w:szCs w:val="24"/>
          <w:lang w:val="es-CO"/>
        </w:rPr>
      </w:pPr>
    </w:p>
    <w:p w:rsidR="006F0BC0" w:rsidRPr="00501D6E" w:rsidRDefault="006F0BC0" w:rsidP="006F0BC0">
      <w:pPr>
        <w:pStyle w:val="Prrafodelista"/>
        <w:numPr>
          <w:ilvl w:val="0"/>
          <w:numId w:val="3"/>
        </w:numPr>
        <w:spacing w:after="0" w:line="240" w:lineRule="auto"/>
        <w:ind w:left="426" w:right="731"/>
        <w:rPr>
          <w:rFonts w:ascii="Tahoma" w:eastAsia="Calibri" w:hAnsi="Tahoma" w:cs="Tahoma"/>
          <w:sz w:val="24"/>
          <w:szCs w:val="24"/>
          <w:lang w:val="es-CO"/>
        </w:rPr>
      </w:pPr>
      <w:r w:rsidRPr="00501D6E">
        <w:rPr>
          <w:rFonts w:ascii="Tahoma" w:eastAsia="Calibri" w:hAnsi="Tahoma" w:cs="Tahoma"/>
          <w:sz w:val="24"/>
          <w:szCs w:val="24"/>
          <w:lang w:val="es-CO"/>
        </w:rPr>
        <w:t>Orar siempre por ellos.</w:t>
      </w:r>
    </w:p>
    <w:p w:rsidR="006F0BC0" w:rsidRPr="00501D6E" w:rsidRDefault="006F0BC0" w:rsidP="006F0BC0">
      <w:pPr>
        <w:pStyle w:val="Prrafodelista"/>
        <w:ind w:left="567"/>
        <w:rPr>
          <w:rFonts w:ascii="Tahoma" w:eastAsia="Calibri" w:hAnsi="Tahoma" w:cs="Tahoma"/>
          <w:sz w:val="24"/>
          <w:szCs w:val="24"/>
          <w:lang w:val="es-CO"/>
        </w:rPr>
      </w:pPr>
      <w:r>
        <w:rPr>
          <w:noProof/>
          <w:lang w:eastAsia="es-ES"/>
        </w:rPr>
        <w:drawing>
          <wp:anchor distT="0" distB="0" distL="114300" distR="114300" simplePos="0" relativeHeight="251664384" behindDoc="0" locked="0" layoutInCell="1" allowOverlap="1" wp14:anchorId="57303AAF" wp14:editId="704841F5">
            <wp:simplePos x="0" y="0"/>
            <wp:positionH relativeFrom="margin">
              <wp:posOffset>4209630</wp:posOffset>
            </wp:positionH>
            <wp:positionV relativeFrom="paragraph">
              <wp:posOffset>128458</wp:posOffset>
            </wp:positionV>
            <wp:extent cx="747247" cy="637504"/>
            <wp:effectExtent l="0" t="0" r="0" b="0"/>
            <wp:wrapNone/>
            <wp:docPr id="43" name="Imagen 43" descr="Resultado de imagen para imagenes de personas orand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enes de personas orando para colorea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747247" cy="637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BC0" w:rsidRPr="00501D6E" w:rsidRDefault="006F0BC0" w:rsidP="006F0BC0">
      <w:pPr>
        <w:pStyle w:val="Prrafodelista"/>
        <w:numPr>
          <w:ilvl w:val="0"/>
          <w:numId w:val="3"/>
        </w:numPr>
        <w:spacing w:after="0" w:line="240" w:lineRule="auto"/>
        <w:ind w:left="426" w:right="731" w:hanging="426"/>
        <w:rPr>
          <w:rFonts w:ascii="Tahoma" w:eastAsia="Calibri" w:hAnsi="Tahoma" w:cs="Tahoma"/>
          <w:sz w:val="24"/>
          <w:szCs w:val="24"/>
          <w:lang w:val="es-CO"/>
        </w:rPr>
      </w:pPr>
      <w:r w:rsidRPr="00501D6E">
        <w:rPr>
          <w:rFonts w:ascii="Tahoma" w:eastAsia="Calibri" w:hAnsi="Tahoma" w:cs="Tahoma"/>
          <w:sz w:val="24"/>
          <w:szCs w:val="24"/>
          <w:lang w:val="es-CO"/>
        </w:rPr>
        <w:t>Atenderlos siempre con amor.</w:t>
      </w:r>
    </w:p>
    <w:p w:rsidR="006F0BC0" w:rsidRPr="00501D6E" w:rsidRDefault="006F0BC0" w:rsidP="006F0BC0">
      <w:pPr>
        <w:pStyle w:val="Prrafodelista"/>
        <w:ind w:left="567"/>
        <w:rPr>
          <w:rFonts w:ascii="Tahoma" w:eastAsia="Calibri" w:hAnsi="Tahoma" w:cs="Tahoma"/>
          <w:sz w:val="24"/>
          <w:szCs w:val="24"/>
          <w:lang w:val="es-CO"/>
        </w:rPr>
      </w:pPr>
    </w:p>
    <w:p w:rsidR="006F0BC0" w:rsidRPr="00657B5E" w:rsidRDefault="006F0BC0" w:rsidP="006F0BC0">
      <w:pPr>
        <w:pStyle w:val="Prrafodelista"/>
        <w:numPr>
          <w:ilvl w:val="0"/>
          <w:numId w:val="3"/>
        </w:numPr>
        <w:spacing w:after="0" w:line="240" w:lineRule="auto"/>
        <w:ind w:left="426" w:right="731"/>
        <w:rPr>
          <w:rFonts w:ascii="Tahoma" w:eastAsia="Calibri" w:hAnsi="Tahoma" w:cs="Tahoma"/>
          <w:sz w:val="24"/>
          <w:szCs w:val="24"/>
          <w:lang w:val="es-CO"/>
        </w:rPr>
      </w:pPr>
      <w:r>
        <w:rPr>
          <w:rFonts w:ascii="Tahoma" w:eastAsia="Calibri" w:hAnsi="Tahoma" w:cs="Tahoma"/>
          <w:sz w:val="24"/>
          <w:szCs w:val="24"/>
          <w:lang w:val="es-CO"/>
        </w:rPr>
        <w:t>Compartir con ellos nuestro dinero.</w:t>
      </w:r>
    </w:p>
    <w:p w:rsidR="006F0BC0" w:rsidRDefault="006F0BC0" w:rsidP="006F0BC0">
      <w:pPr>
        <w:spacing w:after="0" w:line="240" w:lineRule="auto"/>
        <w:ind w:right="731"/>
        <w:contextualSpacing/>
        <w:rPr>
          <w:rFonts w:ascii="Tahoma" w:eastAsia="Calibri" w:hAnsi="Tahoma" w:cs="Tahoma"/>
          <w:sz w:val="24"/>
          <w:szCs w:val="24"/>
          <w:lang w:val="es-CO"/>
        </w:rPr>
      </w:pPr>
      <w:r>
        <w:rPr>
          <w:noProof/>
          <w:lang w:eastAsia="es-ES"/>
        </w:rPr>
        <w:drawing>
          <wp:anchor distT="0" distB="0" distL="114300" distR="114300" simplePos="0" relativeHeight="251662336" behindDoc="0" locked="0" layoutInCell="1" allowOverlap="1" wp14:anchorId="1F1753E9" wp14:editId="5CFAC784">
            <wp:simplePos x="0" y="0"/>
            <wp:positionH relativeFrom="margin">
              <wp:posOffset>4228769</wp:posOffset>
            </wp:positionH>
            <wp:positionV relativeFrom="paragraph">
              <wp:posOffset>22717</wp:posOffset>
            </wp:positionV>
            <wp:extent cx="669701" cy="649567"/>
            <wp:effectExtent l="0" t="0" r="0" b="0"/>
            <wp:wrapNone/>
            <wp:docPr id="37" name="Imagen 37" descr="Resultado de imagen para imagenes de diner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dinero para colorea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850" t="-1" r="16124" b="55225"/>
                    <a:stretch/>
                  </pic:blipFill>
                  <pic:spPr bwMode="auto">
                    <a:xfrm>
                      <a:off x="0" y="0"/>
                      <a:ext cx="669701" cy="64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0BC0" w:rsidRDefault="006F0BC0" w:rsidP="006F0BC0">
      <w:pPr>
        <w:spacing w:after="0" w:line="240" w:lineRule="auto"/>
        <w:ind w:right="731"/>
        <w:contextualSpacing/>
        <w:rPr>
          <w:rFonts w:ascii="Tahoma" w:eastAsia="Calibri" w:hAnsi="Tahoma" w:cs="Tahoma"/>
          <w:sz w:val="24"/>
          <w:szCs w:val="24"/>
          <w:lang w:val="es-CO"/>
        </w:rPr>
      </w:pPr>
    </w:p>
    <w:p w:rsidR="006F0BC0" w:rsidRPr="004F1A85" w:rsidRDefault="006F0BC0" w:rsidP="006F0BC0">
      <w:pPr>
        <w:pStyle w:val="Prrafodelista"/>
        <w:numPr>
          <w:ilvl w:val="0"/>
          <w:numId w:val="2"/>
        </w:numPr>
        <w:spacing w:after="0" w:line="240" w:lineRule="auto"/>
        <w:ind w:left="426" w:right="731"/>
        <w:rPr>
          <w:rFonts w:ascii="Times New Roman" w:eastAsia="Calibri" w:hAnsi="Times New Roman" w:cs="Times New Roman"/>
          <w:sz w:val="24"/>
          <w:szCs w:val="24"/>
          <w:lang w:val="es-CO"/>
        </w:rPr>
      </w:pPr>
      <w:r>
        <w:rPr>
          <w:rFonts w:ascii="Times New Roman" w:eastAsia="Calibri" w:hAnsi="Times New Roman" w:cs="Times New Roman"/>
          <w:sz w:val="24"/>
          <w:szCs w:val="24"/>
          <w:lang w:val="es-CO"/>
        </w:rPr>
        <w:t>Nos organizamos para</w:t>
      </w:r>
      <w:r w:rsidRPr="004F1A85">
        <w:rPr>
          <w:rFonts w:ascii="Times New Roman" w:eastAsia="Calibri" w:hAnsi="Times New Roman" w:cs="Times New Roman"/>
          <w:sz w:val="24"/>
          <w:szCs w:val="24"/>
          <w:lang w:val="es-CO"/>
        </w:rPr>
        <w:t xml:space="preserve"> visitar a un enfermo y</w:t>
      </w:r>
    </w:p>
    <w:p w:rsidR="006F0BC0" w:rsidRPr="004F1A85" w:rsidRDefault="006F0BC0" w:rsidP="006F0BC0">
      <w:pPr>
        <w:spacing w:after="0" w:line="240" w:lineRule="auto"/>
        <w:ind w:left="426" w:right="731"/>
        <w:rPr>
          <w:rFonts w:ascii="Times New Roman" w:eastAsia="Calibri" w:hAnsi="Times New Roman" w:cs="Times New Roman"/>
          <w:lang w:val="es-CO"/>
        </w:rPr>
      </w:pPr>
      <w:proofErr w:type="gramStart"/>
      <w:r>
        <w:rPr>
          <w:rFonts w:ascii="Times New Roman" w:eastAsia="Calibri" w:hAnsi="Times New Roman" w:cs="Times New Roman"/>
          <w:sz w:val="24"/>
          <w:szCs w:val="24"/>
          <w:lang w:val="es-CO"/>
        </w:rPr>
        <w:t>hacernos</w:t>
      </w:r>
      <w:proofErr w:type="gramEnd"/>
      <w:r>
        <w:rPr>
          <w:rFonts w:ascii="Times New Roman" w:eastAsia="Calibri" w:hAnsi="Times New Roman" w:cs="Times New Roman"/>
          <w:sz w:val="24"/>
          <w:szCs w:val="24"/>
          <w:lang w:val="es-CO"/>
        </w:rPr>
        <w:t xml:space="preserve"> solidarios con él</w:t>
      </w:r>
      <w:r>
        <w:rPr>
          <w:rFonts w:ascii="Times New Roman" w:eastAsia="Calibri" w:hAnsi="Times New Roman" w:cs="Times New Roman"/>
          <w:sz w:val="24"/>
          <w:szCs w:val="24"/>
          <w:lang w:val="es-CO"/>
        </w:rPr>
        <w:t xml:space="preserve"> o ella</w:t>
      </w:r>
      <w:r>
        <w:rPr>
          <w:rFonts w:ascii="Times New Roman" w:eastAsia="Calibri" w:hAnsi="Times New Roman" w:cs="Times New Roman"/>
          <w:sz w:val="24"/>
          <w:szCs w:val="24"/>
          <w:lang w:val="es-CO"/>
        </w:rPr>
        <w:t xml:space="preserve">. </w:t>
      </w:r>
      <w:r w:rsidRPr="004F1A85">
        <w:rPr>
          <w:rFonts w:ascii="Times New Roman" w:eastAsia="Calibri" w:hAnsi="Times New Roman" w:cs="Times New Roman"/>
          <w:lang w:val="es-CO"/>
        </w:rPr>
        <w:t>(Recordando que el día mundial</w:t>
      </w:r>
    </w:p>
    <w:p w:rsidR="006F0BC0" w:rsidRDefault="006F0BC0" w:rsidP="006F0BC0">
      <w:pPr>
        <w:spacing w:after="0" w:line="240" w:lineRule="auto"/>
        <w:ind w:left="426" w:right="731"/>
        <w:rPr>
          <w:rFonts w:ascii="Times New Roman" w:eastAsia="Calibri" w:hAnsi="Times New Roman" w:cs="Times New Roman"/>
          <w:lang w:val="es-CO"/>
        </w:rPr>
      </w:pPr>
      <w:proofErr w:type="gramStart"/>
      <w:r w:rsidRPr="004F1A85">
        <w:rPr>
          <w:rFonts w:ascii="Times New Roman" w:eastAsia="Calibri" w:hAnsi="Times New Roman" w:cs="Times New Roman"/>
          <w:lang w:val="es-CO"/>
        </w:rPr>
        <w:t>del</w:t>
      </w:r>
      <w:proofErr w:type="gramEnd"/>
      <w:r w:rsidRPr="004F1A85">
        <w:rPr>
          <w:rFonts w:ascii="Times New Roman" w:eastAsia="Calibri" w:hAnsi="Times New Roman" w:cs="Times New Roman"/>
          <w:lang w:val="es-CO"/>
        </w:rPr>
        <w:t xml:space="preserve"> enfermo es el 11 de Febrero).</w:t>
      </w:r>
    </w:p>
    <w:p w:rsidR="006F0BC0" w:rsidRPr="004F1A85" w:rsidRDefault="006F0BC0" w:rsidP="006F0BC0">
      <w:pPr>
        <w:spacing w:after="0" w:line="240" w:lineRule="auto"/>
        <w:ind w:left="284" w:right="731"/>
        <w:rPr>
          <w:rFonts w:ascii="Times New Roman" w:eastAsia="Calibri" w:hAnsi="Times New Roman" w:cs="Times New Roman"/>
          <w:lang w:val="es-CO"/>
        </w:rPr>
      </w:pPr>
      <w:r>
        <w:rPr>
          <w:rFonts w:ascii="Times New Roman" w:eastAsia="Calibri" w:hAnsi="Times New Roman" w:cs="Times New Roman"/>
          <w:lang w:val="es-CO"/>
        </w:rPr>
        <w:t xml:space="preserve">   </w:t>
      </w:r>
    </w:p>
    <w:p w:rsidR="00256ADF" w:rsidRDefault="006F0BC0">
      <w:r w:rsidRPr="004F1A85">
        <w:rPr>
          <w:noProof/>
          <w:lang w:eastAsia="es-ES"/>
        </w:rPr>
        <mc:AlternateContent>
          <mc:Choice Requires="wps">
            <w:drawing>
              <wp:anchor distT="45720" distB="45720" distL="114300" distR="114300" simplePos="0" relativeHeight="251665408" behindDoc="0" locked="0" layoutInCell="1" allowOverlap="1" wp14:anchorId="164AA842" wp14:editId="49259902">
                <wp:simplePos x="0" y="0"/>
                <wp:positionH relativeFrom="margin">
                  <wp:align>left</wp:align>
                </wp:positionH>
                <wp:positionV relativeFrom="paragraph">
                  <wp:posOffset>128270</wp:posOffset>
                </wp:positionV>
                <wp:extent cx="4925695" cy="398780"/>
                <wp:effectExtent l="0" t="0" r="27305" b="2032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95" cy="398780"/>
                        </a:xfrm>
                        <a:prstGeom prst="rect">
                          <a:avLst/>
                        </a:prstGeom>
                        <a:solidFill>
                          <a:srgbClr val="FFFFFF"/>
                        </a:solidFill>
                        <a:ln w="9525">
                          <a:solidFill>
                            <a:srgbClr val="000000"/>
                          </a:solidFill>
                          <a:miter lim="800000"/>
                          <a:headEnd/>
                          <a:tailEnd/>
                        </a:ln>
                      </wps:spPr>
                      <wps:txbx>
                        <w:txbxContent>
                          <w:p w:rsidR="006F0BC0" w:rsidRDefault="006F0BC0" w:rsidP="006F0BC0">
                            <w:pPr>
                              <w:spacing w:after="0" w:line="240" w:lineRule="auto"/>
                              <w:contextualSpacing/>
                              <w:jc w:val="center"/>
                              <w:rPr>
                                <w:rFonts w:ascii="Century" w:hAnsi="Century"/>
                                <w:i/>
                                <w:sz w:val="20"/>
                                <w:szCs w:val="20"/>
                              </w:rPr>
                            </w:pPr>
                            <w:r>
                              <w:rPr>
                                <w:rFonts w:ascii="Century" w:hAnsi="Century"/>
                                <w:i/>
                                <w:sz w:val="20"/>
                                <w:szCs w:val="20"/>
                              </w:rPr>
                              <w:t xml:space="preserve">Catequesis para todas las Etapas.  </w:t>
                            </w:r>
                            <w:r w:rsidRPr="00157D75">
                              <w:rPr>
                                <w:rFonts w:ascii="Century" w:hAnsi="Century"/>
                                <w:i/>
                                <w:sz w:val="20"/>
                                <w:szCs w:val="20"/>
                              </w:rPr>
                              <w:t>C</w:t>
                            </w:r>
                            <w:r>
                              <w:rPr>
                                <w:rFonts w:ascii="Century" w:hAnsi="Century"/>
                                <w:i/>
                                <w:sz w:val="20"/>
                                <w:szCs w:val="20"/>
                              </w:rPr>
                              <w:t>omisión de Servicios y Ministeri</w:t>
                            </w:r>
                            <w:r w:rsidRPr="00157D75">
                              <w:rPr>
                                <w:rFonts w:ascii="Century" w:hAnsi="Century"/>
                                <w:i/>
                                <w:sz w:val="20"/>
                                <w:szCs w:val="20"/>
                              </w:rPr>
                              <w:t>os.</w:t>
                            </w:r>
                            <w:r>
                              <w:rPr>
                                <w:rFonts w:ascii="Century" w:hAnsi="Century"/>
                                <w:i/>
                                <w:sz w:val="20"/>
                                <w:szCs w:val="20"/>
                              </w:rPr>
                              <w:t xml:space="preserve"> </w:t>
                            </w:r>
                          </w:p>
                          <w:p w:rsidR="006F0BC0" w:rsidRPr="00157D75" w:rsidRDefault="006F0BC0" w:rsidP="006F0BC0">
                            <w:pPr>
                              <w:spacing w:after="0" w:line="240" w:lineRule="auto"/>
                              <w:contextualSpacing/>
                              <w:jc w:val="center"/>
                              <w:rPr>
                                <w:rFonts w:ascii="Century" w:hAnsi="Century"/>
                                <w:sz w:val="20"/>
                                <w:szCs w:val="20"/>
                              </w:rPr>
                            </w:pPr>
                            <w:r w:rsidRPr="00157D75">
                              <w:rPr>
                                <w:rFonts w:ascii="Century" w:hAnsi="Century"/>
                                <w:sz w:val="20"/>
                                <w:szCs w:val="20"/>
                              </w:rPr>
                              <w:t>Diócesis de Ciudad Guzmán.</w:t>
                            </w:r>
                            <w:r>
                              <w:rPr>
                                <w:rFonts w:ascii="Century" w:hAnsi="Century"/>
                                <w:sz w:val="20"/>
                                <w:szCs w:val="20"/>
                              </w:rPr>
                              <w:t xml:space="preserve"> 11 de Febrero de 2018</w:t>
                            </w:r>
                            <w:r w:rsidRPr="00157D75">
                              <w:rPr>
                                <w:rFonts w:ascii="Century" w:hAnsi="Century"/>
                                <w:sz w:val="20"/>
                                <w:szCs w:val="20"/>
                              </w:rPr>
                              <w:t>.</w:t>
                            </w:r>
                          </w:p>
                          <w:p w:rsidR="006F0BC0" w:rsidRDefault="006F0BC0" w:rsidP="006F0B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AA842" id="_x0000_t202" coordsize="21600,21600" o:spt="202" path="m,l,21600r21600,l21600,xe">
                <v:stroke joinstyle="miter"/>
                <v:path gradientshapeok="t" o:connecttype="rect"/>
              </v:shapetype>
              <v:shape id="Cuadro de texto 2" o:spid="_x0000_s1026" type="#_x0000_t202" style="position:absolute;margin-left:0;margin-top:10.1pt;width:387.85pt;height:31.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">
                <v:textbox>
                  <w:txbxContent>
                    <w:p w:rsidR="006F0BC0" w:rsidRDefault="006F0BC0" w:rsidP="006F0BC0">
                      <w:pPr>
                        <w:spacing w:after="0" w:line="240" w:lineRule="auto"/>
                        <w:contextualSpacing/>
                        <w:jc w:val="center"/>
                        <w:rPr>
                          <w:rFonts w:ascii="Century" w:hAnsi="Century"/>
                          <w:i/>
                          <w:sz w:val="20"/>
                          <w:szCs w:val="20"/>
                        </w:rPr>
                      </w:pPr>
                      <w:r>
                        <w:rPr>
                          <w:rFonts w:ascii="Century" w:hAnsi="Century"/>
                          <w:i/>
                          <w:sz w:val="20"/>
                          <w:szCs w:val="20"/>
                        </w:rPr>
                        <w:t xml:space="preserve">Catequesis para todas las Etapas.  </w:t>
                      </w:r>
                      <w:r w:rsidRPr="00157D75">
                        <w:rPr>
                          <w:rFonts w:ascii="Century" w:hAnsi="Century"/>
                          <w:i/>
                          <w:sz w:val="20"/>
                          <w:szCs w:val="20"/>
                        </w:rPr>
                        <w:t>C</w:t>
                      </w:r>
                      <w:r>
                        <w:rPr>
                          <w:rFonts w:ascii="Century" w:hAnsi="Century"/>
                          <w:i/>
                          <w:sz w:val="20"/>
                          <w:szCs w:val="20"/>
                        </w:rPr>
                        <w:t>omisión de Servicios y Ministeri</w:t>
                      </w:r>
                      <w:r w:rsidRPr="00157D75">
                        <w:rPr>
                          <w:rFonts w:ascii="Century" w:hAnsi="Century"/>
                          <w:i/>
                          <w:sz w:val="20"/>
                          <w:szCs w:val="20"/>
                        </w:rPr>
                        <w:t>os.</w:t>
                      </w:r>
                      <w:r>
                        <w:rPr>
                          <w:rFonts w:ascii="Century" w:hAnsi="Century"/>
                          <w:i/>
                          <w:sz w:val="20"/>
                          <w:szCs w:val="20"/>
                        </w:rPr>
                        <w:t xml:space="preserve"> </w:t>
                      </w:r>
                    </w:p>
                    <w:p w:rsidR="006F0BC0" w:rsidRPr="00157D75" w:rsidRDefault="006F0BC0" w:rsidP="006F0BC0">
                      <w:pPr>
                        <w:spacing w:after="0" w:line="240" w:lineRule="auto"/>
                        <w:contextualSpacing/>
                        <w:jc w:val="center"/>
                        <w:rPr>
                          <w:rFonts w:ascii="Century" w:hAnsi="Century"/>
                          <w:sz w:val="20"/>
                          <w:szCs w:val="20"/>
                        </w:rPr>
                      </w:pPr>
                      <w:r w:rsidRPr="00157D75">
                        <w:rPr>
                          <w:rFonts w:ascii="Century" w:hAnsi="Century"/>
                          <w:sz w:val="20"/>
                          <w:szCs w:val="20"/>
                        </w:rPr>
                        <w:t>Diócesis de Ciudad Guzmán.</w:t>
                      </w:r>
                      <w:r>
                        <w:rPr>
                          <w:rFonts w:ascii="Century" w:hAnsi="Century"/>
                          <w:sz w:val="20"/>
                          <w:szCs w:val="20"/>
                        </w:rPr>
                        <w:t xml:space="preserve"> 11 de Febrero de 2018</w:t>
                      </w:r>
                      <w:r w:rsidRPr="00157D75">
                        <w:rPr>
                          <w:rFonts w:ascii="Century" w:hAnsi="Century"/>
                          <w:sz w:val="20"/>
                          <w:szCs w:val="20"/>
                        </w:rPr>
                        <w:t>.</w:t>
                      </w:r>
                    </w:p>
                    <w:p w:rsidR="006F0BC0" w:rsidRDefault="006F0BC0" w:rsidP="006F0BC0"/>
                  </w:txbxContent>
                </v:textbox>
                <w10:wrap type="square" anchorx="margin"/>
              </v:shape>
            </w:pict>
          </mc:Fallback>
        </mc:AlternateContent>
      </w:r>
      <w:r>
        <w:t xml:space="preserve">  </w:t>
      </w:r>
    </w:p>
    <w:p w:rsidR="006F0BC0" w:rsidRDefault="006F0BC0"/>
    <w:p w:rsidR="006F0BC0" w:rsidRDefault="006F0BC0" w:rsidP="006F0BC0">
      <w:pPr>
        <w:pStyle w:val="NormalWeb"/>
      </w:pPr>
      <w:r>
        <w:rPr>
          <w:noProof/>
          <w:lang w:val="es-ES" w:eastAsia="es-ES"/>
        </w:rPr>
        <w:lastRenderedPageBreak/>
        <mc:AlternateContent>
          <mc:Choice Requires="wps">
            <w:drawing>
              <wp:anchor distT="0" distB="0" distL="114300" distR="114300" simplePos="0" relativeHeight="251674624" behindDoc="0" locked="0" layoutInCell="1" allowOverlap="1" wp14:anchorId="7E97137D" wp14:editId="04D390DC">
                <wp:simplePos x="0" y="0"/>
                <wp:positionH relativeFrom="column">
                  <wp:posOffset>-260350</wp:posOffset>
                </wp:positionH>
                <wp:positionV relativeFrom="paragraph">
                  <wp:posOffset>0</wp:posOffset>
                </wp:positionV>
                <wp:extent cx="5041900" cy="1146175"/>
                <wp:effectExtent l="0" t="0" r="0" b="0"/>
                <wp:wrapSquare wrapText="bothSides"/>
                <wp:docPr id="57" name="Cuadro de texto 57"/>
                <wp:cNvGraphicFramePr/>
                <a:graphic xmlns:a="http://schemas.openxmlformats.org/drawingml/2006/main">
                  <a:graphicData uri="http://schemas.microsoft.com/office/word/2010/wordprocessingShape">
                    <wps:wsp>
                      <wps:cNvSpPr txBox="1"/>
                      <wps:spPr>
                        <a:xfrm>
                          <a:off x="0" y="0"/>
                          <a:ext cx="5041900" cy="1146175"/>
                        </a:xfrm>
                        <a:prstGeom prst="rect">
                          <a:avLst/>
                        </a:prstGeom>
                        <a:noFill/>
                        <a:ln>
                          <a:noFill/>
                        </a:ln>
                        <a:effectLst/>
                      </wps:spPr>
                      <wps:txbx>
                        <w:txbxContent>
                          <w:p w:rsidR="006F0BC0" w:rsidRPr="00284664" w:rsidRDefault="006F0BC0" w:rsidP="006F0BC0">
                            <w:pPr>
                              <w:spacing w:after="0" w:line="240" w:lineRule="auto"/>
                              <w:contextualSpacing/>
                              <w:jc w:val="center"/>
                              <w:rPr>
                                <w:rFonts w:ascii="Jokerman" w:hAnsi="Jokerman" w:cs="MV Bol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664">
                              <w:rPr>
                                <w:rFonts w:ascii="Jokerman" w:hAnsi="Jokerman" w:cs="MV Bol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MARIA, AL PIE DE LA CRUZ DE LOS ENFERMOS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137D" id="Cuadro de texto 57" o:spid="_x0000_s1027" type="#_x0000_t202" style="position:absolute;margin-left:-20.5pt;margin-top:0;width:397pt;height:9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" filled="f" stroked="f">
                <v:textbox>
                  <w:txbxContent>
                    <w:p w:rsidR="006F0BC0" w:rsidRPr="00284664" w:rsidRDefault="006F0BC0" w:rsidP="006F0BC0">
                      <w:pPr>
                        <w:spacing w:after="0" w:line="240" w:lineRule="auto"/>
                        <w:contextualSpacing/>
                        <w:jc w:val="center"/>
                        <w:rPr>
                          <w:rFonts w:ascii="Jokerman" w:hAnsi="Jokerman" w:cs="MV Bol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664">
                        <w:rPr>
                          <w:rFonts w:ascii="Jokerman" w:hAnsi="Jokerman" w:cs="MV Bol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MARIA, AL PIE DE LA CRUZ DE LOS ENFERMOS</w:t>
                      </w:r>
                    </w:p>
                  </w:txbxContent>
                </v:textbox>
                <w10:wrap type="square"/>
              </v:shape>
            </w:pict>
          </mc:Fallback>
        </mc:AlternateContent>
      </w:r>
      <w:r>
        <w:rPr>
          <w:noProof/>
          <w:lang w:val="es-ES" w:eastAsia="es-ES"/>
        </w:rPr>
        <mc:AlternateContent>
          <mc:Choice Requires="wps">
            <w:drawing>
              <wp:anchor distT="0" distB="0" distL="114300" distR="114300" simplePos="0" relativeHeight="251676672" behindDoc="0" locked="0" layoutInCell="1" allowOverlap="1" wp14:anchorId="4368F182" wp14:editId="2C05DACD">
                <wp:simplePos x="0" y="0"/>
                <wp:positionH relativeFrom="column">
                  <wp:posOffset>9500870</wp:posOffset>
                </wp:positionH>
                <wp:positionV relativeFrom="paragraph">
                  <wp:posOffset>1593215</wp:posOffset>
                </wp:positionV>
                <wp:extent cx="2377440" cy="495935"/>
                <wp:effectExtent l="13970" t="12065" r="8890" b="635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77440" cy="495935"/>
                        </a:xfrm>
                        <a:prstGeom prst="rect">
                          <a:avLst/>
                        </a:prstGeom>
                        <a:extLst>
                          <a:ext uri="{AF507438-7753-43E0-B8FC-AC1667EBCBE1}">
                            <a14:hiddenEffects xmlns:a14="http://schemas.microsoft.com/office/drawing/2010/main">
                              <a:effectLst/>
                            </a14:hiddenEffects>
                          </a:ext>
                        </a:extLst>
                      </wps:spPr>
                      <wps:txbx>
                        <w:txbxContent>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XXV Jornada mundial</w:t>
                            </w:r>
                          </w:p>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w:t>
                            </w:r>
                            <w:proofErr w:type="gramStart"/>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del</w:t>
                            </w:r>
                            <w:proofErr w:type="gramEnd"/>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Enfermo 2017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68F182" id="Cuadro de texto 58" o:spid="_x0000_s1028" type="#_x0000_t202" style="position:absolute;margin-left:748.1pt;margin-top:125.45pt;width:187.2pt;height:3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" filled="f" stroked="f">
                <o:lock v:ext="edit" shapetype="t"/>
                <v:textbox style="mso-fit-shape-to-text:t">
                  <w:txbxContent>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XXV Jornada mundial</w:t>
                      </w:r>
                    </w:p>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w:t>
                      </w:r>
                      <w:proofErr w:type="gramStart"/>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del</w:t>
                      </w:r>
                      <w:proofErr w:type="gramEnd"/>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Enfermo 2017</w:t>
                      </w:r>
                    </w:p>
                  </w:txbxContent>
                </v:textbox>
              </v:shape>
            </w:pict>
          </mc:Fallback>
        </mc:AlternateContent>
      </w:r>
      <w:r>
        <w:rPr>
          <w:noProof/>
          <w:lang w:val="es-ES" w:eastAsia="es-ES"/>
        </w:rPr>
        <mc:AlternateContent>
          <mc:Choice Requires="wps">
            <w:drawing>
              <wp:anchor distT="0" distB="0" distL="114300" distR="114300" simplePos="0" relativeHeight="251675648" behindDoc="0" locked="0" layoutInCell="1" allowOverlap="1" wp14:anchorId="77A7A464" wp14:editId="755A79D3">
                <wp:simplePos x="0" y="0"/>
                <wp:positionH relativeFrom="column">
                  <wp:posOffset>9348470</wp:posOffset>
                </wp:positionH>
                <wp:positionV relativeFrom="paragraph">
                  <wp:posOffset>1440815</wp:posOffset>
                </wp:positionV>
                <wp:extent cx="2377440" cy="495935"/>
                <wp:effectExtent l="14605" t="13970" r="8255" b="13970"/>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77440" cy="495935"/>
                        </a:xfrm>
                        <a:prstGeom prst="rect">
                          <a:avLst/>
                        </a:prstGeom>
                        <a:extLst>
                          <a:ext uri="{AF507438-7753-43E0-B8FC-AC1667EBCBE1}">
                            <a14:hiddenEffects xmlns:a14="http://schemas.microsoft.com/office/drawing/2010/main">
                              <a:effectLst/>
                            </a14:hiddenEffects>
                          </a:ext>
                        </a:extLst>
                      </wps:spPr>
                      <wps:txbx>
                        <w:txbxContent>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XXV Jornada mundial</w:t>
                            </w:r>
                          </w:p>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w:t>
                            </w:r>
                            <w:proofErr w:type="gramStart"/>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del</w:t>
                            </w:r>
                            <w:proofErr w:type="gramEnd"/>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Enfermo 2017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A7A464" id="Cuadro de texto 59" o:spid="_x0000_s1029" type="#_x0000_t202" style="position:absolute;margin-left:736.1pt;margin-top:113.45pt;width:187.2pt;height:3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" filled="f" stroked="f">
                <o:lock v:ext="edit" shapetype="t"/>
                <v:textbox style="mso-fit-shape-to-text:t">
                  <w:txbxContent>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XXV Jornada mundial</w:t>
                      </w:r>
                    </w:p>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w:t>
                      </w:r>
                      <w:proofErr w:type="gramStart"/>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del</w:t>
                      </w:r>
                      <w:proofErr w:type="gramEnd"/>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Enfermo 2017</w:t>
                      </w:r>
                    </w:p>
                  </w:txbxContent>
                </v:textbox>
              </v:shape>
            </w:pict>
          </mc:Fallback>
        </mc:AlternateContent>
      </w:r>
    </w:p>
    <w:p w:rsidR="006F0BC0" w:rsidRDefault="006F0BC0" w:rsidP="006F0BC0">
      <w:pPr>
        <w:pStyle w:val="NormalWeb"/>
      </w:pPr>
    </w:p>
    <w:p w:rsidR="006F0BC0" w:rsidRDefault="006F0BC0" w:rsidP="006F0BC0">
      <w:pPr>
        <w:pStyle w:val="NormalWeb"/>
      </w:pPr>
      <w:r>
        <w:rPr>
          <w:noProof/>
          <w:lang w:val="es-ES" w:eastAsia="es-ES"/>
        </w:rPr>
        <mc:AlternateContent>
          <mc:Choice Requires="wps">
            <w:drawing>
              <wp:anchor distT="0" distB="0" distL="114300" distR="114300" simplePos="0" relativeHeight="251678720" behindDoc="0" locked="0" layoutInCell="1" allowOverlap="1" wp14:anchorId="2B008A44" wp14:editId="4EC51ADC">
                <wp:simplePos x="0" y="0"/>
                <wp:positionH relativeFrom="column">
                  <wp:posOffset>9348470</wp:posOffset>
                </wp:positionH>
                <wp:positionV relativeFrom="paragraph">
                  <wp:posOffset>2055495</wp:posOffset>
                </wp:positionV>
                <wp:extent cx="2603500" cy="2807335"/>
                <wp:effectExtent l="14605" t="10795" r="10795" b="10795"/>
                <wp:wrapNone/>
                <wp:docPr id="60" name="Proces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2807335"/>
                        </a:xfrm>
                        <a:prstGeom prst="flowChartProcess">
                          <a:avLst/>
                        </a:prstGeom>
                        <a:solidFill>
                          <a:srgbClr val="FFFFFF"/>
                        </a:solidFill>
                        <a:ln w="12700">
                          <a:solidFill>
                            <a:srgbClr val="000000"/>
                          </a:solidFill>
                          <a:miter lim="800000"/>
                          <a:headEnd/>
                          <a:tailEnd/>
                        </a:ln>
                      </wps:spPr>
                      <wps:txbx>
                        <w:txbxContent>
                          <w:p w:rsidR="006F0BC0" w:rsidRDefault="006F0BC0" w:rsidP="006F0BC0">
                            <w:pPr>
                              <w:spacing w:after="0" w:line="240" w:lineRule="auto"/>
                              <w:ind w:right="109"/>
                              <w:contextualSpacing/>
                              <w:jc w:val="both"/>
                              <w:rPr>
                                <w:sz w:val="24"/>
                                <w:szCs w:val="24"/>
                              </w:rPr>
                            </w:pPr>
                            <w:r w:rsidRPr="002F246D">
                              <w:rPr>
                                <w:sz w:val="24"/>
                                <w:szCs w:val="24"/>
                              </w:rPr>
                              <w:t xml:space="preserve">El 11 de </w:t>
                            </w:r>
                            <w:r>
                              <w:rPr>
                                <w:sz w:val="24"/>
                                <w:szCs w:val="24"/>
                              </w:rPr>
                              <w:t xml:space="preserve">febrero se celebrará en toda la Iglesia, la XXV Jornada Mundial del Enfermo, con el tema: </w:t>
                            </w:r>
                          </w:p>
                          <w:p w:rsidR="006F0BC0" w:rsidRPr="004C530D" w:rsidRDefault="006F0BC0" w:rsidP="006F0BC0">
                            <w:pPr>
                              <w:spacing w:after="0" w:line="240" w:lineRule="auto"/>
                              <w:ind w:right="109"/>
                              <w:contextualSpacing/>
                              <w:jc w:val="both"/>
                              <w:rPr>
                                <w:rFonts w:ascii="Century" w:hAnsi="Century"/>
                                <w:i/>
                                <w:sz w:val="20"/>
                                <w:szCs w:val="20"/>
                              </w:rPr>
                            </w:pPr>
                            <w:r w:rsidRPr="00D7027E">
                              <w:rPr>
                                <w:rFonts w:ascii="Century" w:hAnsi="Century"/>
                                <w:b/>
                                <w:i/>
                                <w:sz w:val="24"/>
                                <w:szCs w:val="24"/>
                              </w:rPr>
                              <w:t>El asombro ante las obras  que Dios realiza</w:t>
                            </w:r>
                            <w:proofErr w:type="gramStart"/>
                            <w:r w:rsidRPr="001A0FD3">
                              <w:rPr>
                                <w:rFonts w:ascii="Century" w:hAnsi="Century"/>
                                <w:i/>
                                <w:sz w:val="24"/>
                                <w:szCs w:val="24"/>
                              </w:rPr>
                              <w:t xml:space="preserve">: </w:t>
                            </w:r>
                            <w:r>
                              <w:rPr>
                                <w:rFonts w:ascii="Century" w:hAnsi="Century"/>
                                <w:i/>
                                <w:sz w:val="24"/>
                                <w:szCs w:val="24"/>
                              </w:rPr>
                              <w:t xml:space="preserve"> </w:t>
                            </w:r>
                            <w:r w:rsidRPr="001A0FD3">
                              <w:rPr>
                                <w:rFonts w:ascii="Century" w:hAnsi="Century"/>
                                <w:i/>
                                <w:sz w:val="24"/>
                                <w:szCs w:val="24"/>
                              </w:rPr>
                              <w:t>“</w:t>
                            </w:r>
                            <w:proofErr w:type="gramEnd"/>
                            <w:r w:rsidRPr="001A0FD3">
                              <w:rPr>
                                <w:rFonts w:ascii="Century" w:hAnsi="Century"/>
                                <w:i/>
                                <w:sz w:val="24"/>
                                <w:szCs w:val="24"/>
                              </w:rPr>
                              <w:t>El Poderoso ha hecho obras grandes por mí…</w:t>
                            </w:r>
                            <w:r w:rsidRPr="004C530D">
                              <w:rPr>
                                <w:rFonts w:ascii="Century" w:hAnsi="Century"/>
                                <w:i/>
                                <w:sz w:val="20"/>
                                <w:szCs w:val="20"/>
                              </w:rPr>
                              <w:t>” (</w:t>
                            </w:r>
                            <w:proofErr w:type="spellStart"/>
                            <w:r w:rsidRPr="004C530D">
                              <w:rPr>
                                <w:rFonts w:ascii="Century" w:hAnsi="Century"/>
                                <w:i/>
                                <w:sz w:val="20"/>
                                <w:szCs w:val="20"/>
                              </w:rPr>
                              <w:t>Lc</w:t>
                            </w:r>
                            <w:proofErr w:type="spellEnd"/>
                            <w:r w:rsidRPr="004C530D">
                              <w:rPr>
                                <w:rFonts w:ascii="Century" w:hAnsi="Century"/>
                                <w:i/>
                                <w:sz w:val="20"/>
                                <w:szCs w:val="20"/>
                              </w:rPr>
                              <w:t xml:space="preserve"> 1,49)</w:t>
                            </w:r>
                          </w:p>
                          <w:p w:rsidR="006F0BC0" w:rsidRDefault="006F0BC0" w:rsidP="006F0BC0">
                            <w:pPr>
                              <w:spacing w:after="0" w:line="240" w:lineRule="auto"/>
                              <w:contextualSpacing/>
                              <w:rPr>
                                <w:sz w:val="24"/>
                                <w:szCs w:val="24"/>
                              </w:rPr>
                            </w:pPr>
                          </w:p>
                          <w:p w:rsidR="006F0BC0" w:rsidRDefault="006F0BC0" w:rsidP="006F0BC0">
                            <w:pPr>
                              <w:spacing w:after="0" w:line="240" w:lineRule="auto"/>
                              <w:ind w:right="109"/>
                              <w:contextualSpacing/>
                              <w:jc w:val="both"/>
                              <w:rPr>
                                <w:sz w:val="24"/>
                                <w:szCs w:val="24"/>
                              </w:rPr>
                            </w:pPr>
                            <w:r>
                              <w:rPr>
                                <w:sz w:val="24"/>
                                <w:szCs w:val="24"/>
                              </w:rPr>
                              <w:t xml:space="preserve">La Jornada Mundial del enfermo fue instituida por San Juan Pablo II,  el 11 de febrero de 1992, y celebrada por primera vez en la gruta de </w:t>
                            </w:r>
                            <w:proofErr w:type="spellStart"/>
                            <w:r>
                              <w:rPr>
                                <w:sz w:val="24"/>
                                <w:szCs w:val="24"/>
                              </w:rPr>
                              <w:t>Massabielle</w:t>
                            </w:r>
                            <w:proofErr w:type="spellEnd"/>
                            <w:r>
                              <w:rPr>
                                <w:sz w:val="24"/>
                                <w:szCs w:val="24"/>
                              </w:rPr>
                              <w:t xml:space="preserve">, ante la </w:t>
                            </w:r>
                            <w:r w:rsidRPr="001E6E1C">
                              <w:rPr>
                                <w:rFonts w:ascii="Times New Roman" w:hAnsi="Times New Roman" w:cs="Times New Roman"/>
                                <w:sz w:val="24"/>
                                <w:szCs w:val="24"/>
                              </w:rPr>
                              <w:t>imagen de nuestra Señora de Lourdes</w:t>
                            </w:r>
                            <w:r>
                              <w:rPr>
                                <w:rFonts w:ascii="Times New Roman" w:hAnsi="Times New Roman" w:cs="Times New Roman"/>
                                <w:sz w:val="24"/>
                                <w:szCs w:val="24"/>
                              </w:rPr>
                              <w:t>,</w:t>
                            </w:r>
                            <w:r w:rsidRPr="001E6E1C">
                              <w:rPr>
                                <w:rFonts w:ascii="Times New Roman" w:hAnsi="Times New Roman" w:cs="Times New Roman"/>
                                <w:sz w:val="24"/>
                                <w:szCs w:val="24"/>
                              </w:rPr>
                              <w:t xml:space="preserve"> patrona de los enfermos.</w:t>
                            </w:r>
                            <w:r>
                              <w:rPr>
                                <w:sz w:val="24"/>
                                <w:szCs w:val="24"/>
                              </w:rPr>
                              <w:t xml:space="preserve">  </w:t>
                            </w:r>
                          </w:p>
                          <w:p w:rsidR="006F0BC0" w:rsidRPr="002F246D" w:rsidRDefault="006F0BC0" w:rsidP="006F0BC0">
                            <w:pPr>
                              <w:spacing w:after="0" w:line="240" w:lineRule="auto"/>
                              <w:contextualSpacing/>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08A44" id="_x0000_t109" coordsize="21600,21600" o:spt="109" path="m,l,21600r21600,l21600,xe">
                <v:stroke joinstyle="miter"/>
                <v:path gradientshapeok="t" o:connecttype="rect"/>
              </v:shapetype>
              <v:shape id="Proceso 60" o:spid="_x0000_s1030" type="#_x0000_t109" style="position:absolute;margin-left:736.1pt;margin-top:161.85pt;width:205pt;height:2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" strokeweight="1pt">
                <v:textbox>
                  <w:txbxContent>
                    <w:p w:rsidR="006F0BC0" w:rsidRDefault="006F0BC0" w:rsidP="006F0BC0">
                      <w:pPr>
                        <w:spacing w:after="0" w:line="240" w:lineRule="auto"/>
                        <w:ind w:right="109"/>
                        <w:contextualSpacing/>
                        <w:jc w:val="both"/>
                        <w:rPr>
                          <w:sz w:val="24"/>
                          <w:szCs w:val="24"/>
                        </w:rPr>
                      </w:pPr>
                      <w:r w:rsidRPr="002F246D">
                        <w:rPr>
                          <w:sz w:val="24"/>
                          <w:szCs w:val="24"/>
                        </w:rPr>
                        <w:t xml:space="preserve">El 11 de </w:t>
                      </w:r>
                      <w:r>
                        <w:rPr>
                          <w:sz w:val="24"/>
                          <w:szCs w:val="24"/>
                        </w:rPr>
                        <w:t xml:space="preserve">febrero se celebrará en toda la Iglesia, la XXV Jornada Mundial del Enfermo, con el tema: </w:t>
                      </w:r>
                    </w:p>
                    <w:p w:rsidR="006F0BC0" w:rsidRPr="004C530D" w:rsidRDefault="006F0BC0" w:rsidP="006F0BC0">
                      <w:pPr>
                        <w:spacing w:after="0" w:line="240" w:lineRule="auto"/>
                        <w:ind w:right="109"/>
                        <w:contextualSpacing/>
                        <w:jc w:val="both"/>
                        <w:rPr>
                          <w:rFonts w:ascii="Century" w:hAnsi="Century"/>
                          <w:i/>
                          <w:sz w:val="20"/>
                          <w:szCs w:val="20"/>
                        </w:rPr>
                      </w:pPr>
                      <w:r w:rsidRPr="00D7027E">
                        <w:rPr>
                          <w:rFonts w:ascii="Century" w:hAnsi="Century"/>
                          <w:b/>
                          <w:i/>
                          <w:sz w:val="24"/>
                          <w:szCs w:val="24"/>
                        </w:rPr>
                        <w:t>El asombro ante las obras  que Dios realiza</w:t>
                      </w:r>
                      <w:proofErr w:type="gramStart"/>
                      <w:r w:rsidRPr="001A0FD3">
                        <w:rPr>
                          <w:rFonts w:ascii="Century" w:hAnsi="Century"/>
                          <w:i/>
                          <w:sz w:val="24"/>
                          <w:szCs w:val="24"/>
                        </w:rPr>
                        <w:t xml:space="preserve">: </w:t>
                      </w:r>
                      <w:r>
                        <w:rPr>
                          <w:rFonts w:ascii="Century" w:hAnsi="Century"/>
                          <w:i/>
                          <w:sz w:val="24"/>
                          <w:szCs w:val="24"/>
                        </w:rPr>
                        <w:t xml:space="preserve"> </w:t>
                      </w:r>
                      <w:r w:rsidRPr="001A0FD3">
                        <w:rPr>
                          <w:rFonts w:ascii="Century" w:hAnsi="Century"/>
                          <w:i/>
                          <w:sz w:val="24"/>
                          <w:szCs w:val="24"/>
                        </w:rPr>
                        <w:t>“</w:t>
                      </w:r>
                      <w:proofErr w:type="gramEnd"/>
                      <w:r w:rsidRPr="001A0FD3">
                        <w:rPr>
                          <w:rFonts w:ascii="Century" w:hAnsi="Century"/>
                          <w:i/>
                          <w:sz w:val="24"/>
                          <w:szCs w:val="24"/>
                        </w:rPr>
                        <w:t>El Poderoso ha hecho obras grandes por mí…</w:t>
                      </w:r>
                      <w:r w:rsidRPr="004C530D">
                        <w:rPr>
                          <w:rFonts w:ascii="Century" w:hAnsi="Century"/>
                          <w:i/>
                          <w:sz w:val="20"/>
                          <w:szCs w:val="20"/>
                        </w:rPr>
                        <w:t>” (</w:t>
                      </w:r>
                      <w:proofErr w:type="spellStart"/>
                      <w:r w:rsidRPr="004C530D">
                        <w:rPr>
                          <w:rFonts w:ascii="Century" w:hAnsi="Century"/>
                          <w:i/>
                          <w:sz w:val="20"/>
                          <w:szCs w:val="20"/>
                        </w:rPr>
                        <w:t>Lc</w:t>
                      </w:r>
                      <w:proofErr w:type="spellEnd"/>
                      <w:r w:rsidRPr="004C530D">
                        <w:rPr>
                          <w:rFonts w:ascii="Century" w:hAnsi="Century"/>
                          <w:i/>
                          <w:sz w:val="20"/>
                          <w:szCs w:val="20"/>
                        </w:rPr>
                        <w:t xml:space="preserve"> 1,49)</w:t>
                      </w:r>
                    </w:p>
                    <w:p w:rsidR="006F0BC0" w:rsidRDefault="006F0BC0" w:rsidP="006F0BC0">
                      <w:pPr>
                        <w:spacing w:after="0" w:line="240" w:lineRule="auto"/>
                        <w:contextualSpacing/>
                        <w:rPr>
                          <w:sz w:val="24"/>
                          <w:szCs w:val="24"/>
                        </w:rPr>
                      </w:pPr>
                    </w:p>
                    <w:p w:rsidR="006F0BC0" w:rsidRDefault="006F0BC0" w:rsidP="006F0BC0">
                      <w:pPr>
                        <w:spacing w:after="0" w:line="240" w:lineRule="auto"/>
                        <w:ind w:right="109"/>
                        <w:contextualSpacing/>
                        <w:jc w:val="both"/>
                        <w:rPr>
                          <w:sz w:val="24"/>
                          <w:szCs w:val="24"/>
                        </w:rPr>
                      </w:pPr>
                      <w:r>
                        <w:rPr>
                          <w:sz w:val="24"/>
                          <w:szCs w:val="24"/>
                        </w:rPr>
                        <w:t xml:space="preserve">La Jornada Mundial del enfermo fue instituida por San Juan Pablo II,  el 11 de febrero de 1992, y celebrada por primera vez en la gruta de </w:t>
                      </w:r>
                      <w:proofErr w:type="spellStart"/>
                      <w:r>
                        <w:rPr>
                          <w:sz w:val="24"/>
                          <w:szCs w:val="24"/>
                        </w:rPr>
                        <w:t>Massabielle</w:t>
                      </w:r>
                      <w:proofErr w:type="spellEnd"/>
                      <w:r>
                        <w:rPr>
                          <w:sz w:val="24"/>
                          <w:szCs w:val="24"/>
                        </w:rPr>
                        <w:t xml:space="preserve">, ante la </w:t>
                      </w:r>
                      <w:r w:rsidRPr="001E6E1C">
                        <w:rPr>
                          <w:rFonts w:ascii="Times New Roman" w:hAnsi="Times New Roman" w:cs="Times New Roman"/>
                          <w:sz w:val="24"/>
                          <w:szCs w:val="24"/>
                        </w:rPr>
                        <w:t>imagen de nuestra Señora de Lourdes</w:t>
                      </w:r>
                      <w:r>
                        <w:rPr>
                          <w:rFonts w:ascii="Times New Roman" w:hAnsi="Times New Roman" w:cs="Times New Roman"/>
                          <w:sz w:val="24"/>
                          <w:szCs w:val="24"/>
                        </w:rPr>
                        <w:t>,</w:t>
                      </w:r>
                      <w:r w:rsidRPr="001E6E1C">
                        <w:rPr>
                          <w:rFonts w:ascii="Times New Roman" w:hAnsi="Times New Roman" w:cs="Times New Roman"/>
                          <w:sz w:val="24"/>
                          <w:szCs w:val="24"/>
                        </w:rPr>
                        <w:t xml:space="preserve"> patrona de los enfermos.</w:t>
                      </w:r>
                      <w:r>
                        <w:rPr>
                          <w:sz w:val="24"/>
                          <w:szCs w:val="24"/>
                        </w:rPr>
                        <w:t xml:space="preserve">  </w:t>
                      </w:r>
                    </w:p>
                    <w:p w:rsidR="006F0BC0" w:rsidRPr="002F246D" w:rsidRDefault="006F0BC0" w:rsidP="006F0BC0">
                      <w:pPr>
                        <w:spacing w:after="0" w:line="240" w:lineRule="auto"/>
                        <w:contextualSpacing/>
                        <w:rPr>
                          <w:sz w:val="24"/>
                          <w:szCs w:val="24"/>
                        </w:rPr>
                      </w:pPr>
                    </w:p>
                  </w:txbxContent>
                </v:textbox>
              </v:shape>
            </w:pict>
          </mc:Fallback>
        </mc:AlternateContent>
      </w:r>
    </w:p>
    <w:p w:rsidR="006F0BC0" w:rsidRDefault="006F0BC0" w:rsidP="006F0BC0">
      <w:pPr>
        <w:pStyle w:val="NormalWeb"/>
        <w:tabs>
          <w:tab w:val="left" w:pos="7938"/>
        </w:tabs>
      </w:pPr>
      <w:r>
        <w:rPr>
          <w:noProof/>
          <w:lang w:val="es-ES" w:eastAsia="es-ES"/>
        </w:rPr>
        <mc:AlternateContent>
          <mc:Choice Requires="wps">
            <w:drawing>
              <wp:anchor distT="0" distB="0" distL="114300" distR="114300" simplePos="0" relativeHeight="251677696" behindDoc="0" locked="0" layoutInCell="1" allowOverlap="1" wp14:anchorId="7AA440B0" wp14:editId="0A5286D1">
                <wp:simplePos x="0" y="0"/>
                <wp:positionH relativeFrom="column">
                  <wp:posOffset>2418563</wp:posOffset>
                </wp:positionH>
                <wp:positionV relativeFrom="paragraph">
                  <wp:posOffset>176610</wp:posOffset>
                </wp:positionV>
                <wp:extent cx="2079938" cy="444187"/>
                <wp:effectExtent l="0" t="0" r="0" b="0"/>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79938" cy="444187"/>
                        </a:xfrm>
                        <a:prstGeom prst="rect">
                          <a:avLst/>
                        </a:prstGeom>
                        <a:extLst>
                          <a:ext uri="{AF507438-7753-43E0-B8FC-AC1667EBCBE1}">
                            <a14:hiddenEffects xmlns:a14="http://schemas.microsoft.com/office/drawing/2010/main">
                              <a:effectLst/>
                            </a14:hiddenEffects>
                          </a:ext>
                        </a:extLst>
                      </wps:spPr>
                      <wps:txbx>
                        <w:txbxContent>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XXVI Jornada mundial</w:t>
                            </w:r>
                          </w:p>
                          <w:p w:rsidR="006F0BC0" w:rsidRPr="006F0BC0" w:rsidRDefault="006F0BC0" w:rsidP="006F0BC0">
                            <w:pPr>
                              <w:pStyle w:val="NormalWeb"/>
                              <w:spacing w:before="0" w:beforeAutospacing="0" w:after="0" w:afterAutospacing="0"/>
                              <w:jc w:val="center"/>
                              <w:rPr>
                                <w:rFonts w:ascii="Arial Black" w:hAnsi="Arial Black"/>
                                <w:outline/>
                                <w:color w:val="000000"/>
                                <w14:textOutline w14:w="9525" w14:cap="flat" w14:cmpd="sng" w14:algn="ctr">
                                  <w14:solidFill>
                                    <w14:srgbClr w14:val="000000"/>
                                  </w14:solidFill>
                                  <w14:prstDash w14:val="solid"/>
                                  <w14:round/>
                                </w14:textOutline>
                                <w14:textFill>
                                  <w14:noFill/>
                                </w14:textFill>
                              </w:rP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w:t>
                            </w:r>
                            <w:proofErr w:type="gramStart"/>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del</w:t>
                            </w:r>
                            <w:proofErr w:type="gramEnd"/>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Enfermo. </w:t>
                            </w:r>
                          </w:p>
                          <w:p w:rsidR="006F0BC0" w:rsidRDefault="006F0BC0" w:rsidP="006F0BC0">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AA440B0" id="Cuadro de texto 61" o:spid="_x0000_s1031" type="#_x0000_t202" style="position:absolute;margin-left:190.45pt;margin-top:13.9pt;width:163.75pt;height: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" filled="f" stroked="f">
                <o:lock v:ext="edit" shapetype="t"/>
                <v:textbox>
                  <w:txbxContent>
                    <w:p w:rsidR="006F0BC0" w:rsidRDefault="006F0BC0" w:rsidP="006F0BC0">
                      <w:pPr>
                        <w:pStyle w:val="NormalWeb"/>
                        <w:spacing w:before="0" w:beforeAutospacing="0" w:after="0" w:afterAutospacing="0"/>
                        <w:jc w:val="cente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XXVI Jornada mundial</w:t>
                      </w:r>
                    </w:p>
                    <w:p w:rsidR="006F0BC0" w:rsidRPr="006F0BC0" w:rsidRDefault="006F0BC0" w:rsidP="006F0BC0">
                      <w:pPr>
                        <w:pStyle w:val="NormalWeb"/>
                        <w:spacing w:before="0" w:beforeAutospacing="0" w:after="0" w:afterAutospacing="0"/>
                        <w:jc w:val="center"/>
                        <w:rPr>
                          <w:rFonts w:ascii="Arial Black" w:hAnsi="Arial Black"/>
                          <w:outline/>
                          <w:color w:val="000000"/>
                          <w14:textOutline w14:w="9525" w14:cap="flat" w14:cmpd="sng" w14:algn="ctr">
                            <w14:solidFill>
                              <w14:srgbClr w14:val="000000"/>
                            </w14:solidFill>
                            <w14:prstDash w14:val="solid"/>
                            <w14:round/>
                          </w14:textOutline>
                          <w14:textFill>
                            <w14:noFill/>
                          </w14:textFill>
                        </w:rPr>
                      </w:pPr>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w:t>
                      </w:r>
                      <w:proofErr w:type="gramStart"/>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del</w:t>
                      </w:r>
                      <w:proofErr w:type="gramEnd"/>
                      <w:r w:rsidRPr="006F0BC0">
                        <w:rPr>
                          <w:rFonts w:ascii="Arial Black" w:hAnsi="Arial Black"/>
                          <w:outline/>
                          <w:color w:val="000000"/>
                          <w14:textOutline w14:w="9525" w14:cap="flat" w14:cmpd="sng" w14:algn="ctr">
                            <w14:solidFill>
                              <w14:srgbClr w14:val="000000"/>
                            </w14:solidFill>
                            <w14:prstDash w14:val="solid"/>
                            <w14:round/>
                          </w14:textOutline>
                          <w14:textFill>
                            <w14:noFill/>
                          </w14:textFill>
                        </w:rPr>
                        <w:t xml:space="preserve"> Enfermo. </w:t>
                      </w:r>
                    </w:p>
                    <w:p w:rsidR="006F0BC0" w:rsidRDefault="006F0BC0" w:rsidP="006F0BC0">
                      <w:pPr>
                        <w:pStyle w:val="NormalWeb"/>
                        <w:spacing w:before="0" w:beforeAutospacing="0" w:after="0" w:afterAutospacing="0"/>
                        <w:jc w:val="center"/>
                      </w:pPr>
                    </w:p>
                  </w:txbxContent>
                </v:textbox>
              </v:shape>
            </w:pict>
          </mc:Fallback>
        </mc:AlternateContent>
      </w:r>
      <w:r>
        <w:rPr>
          <w:noProof/>
          <w:lang w:val="es-ES" w:eastAsia="es-ES"/>
        </w:rPr>
        <mc:AlternateContent>
          <mc:Choice Requires="wps">
            <w:drawing>
              <wp:anchor distT="0" distB="0" distL="114300" distR="114300" simplePos="0" relativeHeight="251679744" behindDoc="0" locked="0" layoutInCell="1" allowOverlap="1" wp14:anchorId="1B0AC28A" wp14:editId="06D5EDF8">
                <wp:simplePos x="0" y="0"/>
                <wp:positionH relativeFrom="column">
                  <wp:posOffset>9348470</wp:posOffset>
                </wp:positionH>
                <wp:positionV relativeFrom="paragraph">
                  <wp:posOffset>2055495</wp:posOffset>
                </wp:positionV>
                <wp:extent cx="2603500" cy="2807335"/>
                <wp:effectExtent l="0" t="0" r="25400" b="12065"/>
                <wp:wrapNone/>
                <wp:docPr id="62" name="Proces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2807335"/>
                        </a:xfrm>
                        <a:prstGeom prst="flowChartProcess">
                          <a:avLst/>
                        </a:prstGeom>
                        <a:solidFill>
                          <a:srgbClr val="FFFFFF"/>
                        </a:solidFill>
                        <a:ln w="12700">
                          <a:solidFill>
                            <a:srgbClr val="000000"/>
                          </a:solidFill>
                          <a:miter lim="800000"/>
                          <a:headEnd/>
                          <a:tailEnd/>
                        </a:ln>
                      </wps:spPr>
                      <wps:txbx>
                        <w:txbxContent>
                          <w:p w:rsidR="006F0BC0" w:rsidRDefault="006F0BC0" w:rsidP="006F0BC0">
                            <w:pPr>
                              <w:spacing w:after="0" w:line="240" w:lineRule="auto"/>
                              <w:ind w:right="109"/>
                              <w:contextualSpacing/>
                              <w:jc w:val="both"/>
                              <w:rPr>
                                <w:sz w:val="24"/>
                                <w:szCs w:val="24"/>
                              </w:rPr>
                            </w:pPr>
                            <w:r w:rsidRPr="002F246D">
                              <w:rPr>
                                <w:sz w:val="24"/>
                                <w:szCs w:val="24"/>
                              </w:rPr>
                              <w:t xml:space="preserve">El 11 de </w:t>
                            </w:r>
                            <w:r>
                              <w:rPr>
                                <w:sz w:val="24"/>
                                <w:szCs w:val="24"/>
                              </w:rPr>
                              <w:t xml:space="preserve">febrero se celebrará en toda la Iglesia, la XXV Jornada Mundial del Enfermo, con el tema: </w:t>
                            </w:r>
                          </w:p>
                          <w:p w:rsidR="006F0BC0" w:rsidRPr="004C530D" w:rsidRDefault="006F0BC0" w:rsidP="006F0BC0">
                            <w:pPr>
                              <w:spacing w:after="0" w:line="240" w:lineRule="auto"/>
                              <w:ind w:right="109"/>
                              <w:contextualSpacing/>
                              <w:jc w:val="both"/>
                              <w:rPr>
                                <w:rFonts w:ascii="Century" w:hAnsi="Century"/>
                                <w:i/>
                                <w:sz w:val="20"/>
                                <w:szCs w:val="20"/>
                              </w:rPr>
                            </w:pPr>
                            <w:r w:rsidRPr="00D7027E">
                              <w:rPr>
                                <w:rFonts w:ascii="Century" w:hAnsi="Century"/>
                                <w:b/>
                                <w:i/>
                                <w:sz w:val="24"/>
                                <w:szCs w:val="24"/>
                              </w:rPr>
                              <w:t>El asombro ante las obras  que Dios realiza</w:t>
                            </w:r>
                            <w:proofErr w:type="gramStart"/>
                            <w:r w:rsidRPr="001A0FD3">
                              <w:rPr>
                                <w:rFonts w:ascii="Century" w:hAnsi="Century"/>
                                <w:i/>
                                <w:sz w:val="24"/>
                                <w:szCs w:val="24"/>
                              </w:rPr>
                              <w:t xml:space="preserve">: </w:t>
                            </w:r>
                            <w:r>
                              <w:rPr>
                                <w:rFonts w:ascii="Century" w:hAnsi="Century"/>
                                <w:i/>
                                <w:sz w:val="24"/>
                                <w:szCs w:val="24"/>
                              </w:rPr>
                              <w:t xml:space="preserve"> </w:t>
                            </w:r>
                            <w:r w:rsidRPr="001A0FD3">
                              <w:rPr>
                                <w:rFonts w:ascii="Century" w:hAnsi="Century"/>
                                <w:i/>
                                <w:sz w:val="24"/>
                                <w:szCs w:val="24"/>
                              </w:rPr>
                              <w:t>“</w:t>
                            </w:r>
                            <w:proofErr w:type="gramEnd"/>
                            <w:r w:rsidRPr="001A0FD3">
                              <w:rPr>
                                <w:rFonts w:ascii="Century" w:hAnsi="Century"/>
                                <w:i/>
                                <w:sz w:val="24"/>
                                <w:szCs w:val="24"/>
                              </w:rPr>
                              <w:t>El Poderoso ha hecho obras grandes por mí…</w:t>
                            </w:r>
                            <w:r w:rsidRPr="004C530D">
                              <w:rPr>
                                <w:rFonts w:ascii="Century" w:hAnsi="Century"/>
                                <w:i/>
                                <w:sz w:val="20"/>
                                <w:szCs w:val="20"/>
                              </w:rPr>
                              <w:t>” (</w:t>
                            </w:r>
                            <w:proofErr w:type="spellStart"/>
                            <w:r w:rsidRPr="004C530D">
                              <w:rPr>
                                <w:rFonts w:ascii="Century" w:hAnsi="Century"/>
                                <w:i/>
                                <w:sz w:val="20"/>
                                <w:szCs w:val="20"/>
                              </w:rPr>
                              <w:t>Lc</w:t>
                            </w:r>
                            <w:proofErr w:type="spellEnd"/>
                            <w:r w:rsidRPr="004C530D">
                              <w:rPr>
                                <w:rFonts w:ascii="Century" w:hAnsi="Century"/>
                                <w:i/>
                                <w:sz w:val="20"/>
                                <w:szCs w:val="20"/>
                              </w:rPr>
                              <w:t xml:space="preserve"> 1,49)</w:t>
                            </w:r>
                          </w:p>
                          <w:p w:rsidR="006F0BC0" w:rsidRDefault="006F0BC0" w:rsidP="006F0BC0">
                            <w:pPr>
                              <w:spacing w:after="0" w:line="240" w:lineRule="auto"/>
                              <w:contextualSpacing/>
                              <w:rPr>
                                <w:sz w:val="24"/>
                                <w:szCs w:val="24"/>
                              </w:rPr>
                            </w:pPr>
                          </w:p>
                          <w:p w:rsidR="006F0BC0" w:rsidRDefault="006F0BC0" w:rsidP="006F0BC0">
                            <w:pPr>
                              <w:spacing w:after="0" w:line="240" w:lineRule="auto"/>
                              <w:ind w:right="109"/>
                              <w:contextualSpacing/>
                              <w:jc w:val="both"/>
                              <w:rPr>
                                <w:sz w:val="24"/>
                                <w:szCs w:val="24"/>
                              </w:rPr>
                            </w:pPr>
                            <w:r>
                              <w:rPr>
                                <w:sz w:val="24"/>
                                <w:szCs w:val="24"/>
                              </w:rPr>
                              <w:t xml:space="preserve">La Jornada Mundial del enfermo fue instituida por San Juan Pablo II,  el 11 de febrero de 1992, y celebrada por primera vez en la gruta de </w:t>
                            </w:r>
                            <w:proofErr w:type="spellStart"/>
                            <w:r>
                              <w:rPr>
                                <w:sz w:val="24"/>
                                <w:szCs w:val="24"/>
                              </w:rPr>
                              <w:t>Massabielle</w:t>
                            </w:r>
                            <w:proofErr w:type="spellEnd"/>
                            <w:r>
                              <w:rPr>
                                <w:sz w:val="24"/>
                                <w:szCs w:val="24"/>
                              </w:rPr>
                              <w:t xml:space="preserve">, ante la </w:t>
                            </w:r>
                            <w:r w:rsidRPr="001E6E1C">
                              <w:rPr>
                                <w:rFonts w:ascii="Times New Roman" w:hAnsi="Times New Roman" w:cs="Times New Roman"/>
                                <w:sz w:val="24"/>
                                <w:szCs w:val="24"/>
                              </w:rPr>
                              <w:t>imagen de nuestra Señora de Lourdes</w:t>
                            </w:r>
                            <w:r>
                              <w:rPr>
                                <w:rFonts w:ascii="Times New Roman" w:hAnsi="Times New Roman" w:cs="Times New Roman"/>
                                <w:sz w:val="24"/>
                                <w:szCs w:val="24"/>
                              </w:rPr>
                              <w:t>,</w:t>
                            </w:r>
                            <w:r w:rsidRPr="001E6E1C">
                              <w:rPr>
                                <w:rFonts w:ascii="Times New Roman" w:hAnsi="Times New Roman" w:cs="Times New Roman"/>
                                <w:sz w:val="24"/>
                                <w:szCs w:val="24"/>
                              </w:rPr>
                              <w:t xml:space="preserve"> patrona de los enfermos.</w:t>
                            </w:r>
                            <w:r>
                              <w:rPr>
                                <w:sz w:val="24"/>
                                <w:szCs w:val="24"/>
                              </w:rPr>
                              <w:t xml:space="preserve">  </w:t>
                            </w:r>
                          </w:p>
                          <w:p w:rsidR="006F0BC0" w:rsidRPr="002F246D" w:rsidRDefault="006F0BC0" w:rsidP="006F0BC0">
                            <w:pPr>
                              <w:spacing w:after="0" w:line="240" w:lineRule="auto"/>
                              <w:contextualSpacing/>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C28A" id="Proceso 62" o:spid="_x0000_s1032" type="#_x0000_t109" style="position:absolute;margin-left:736.1pt;margin-top:161.85pt;width:205pt;height:2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" strokeweight="1pt">
                <v:textbox>
                  <w:txbxContent>
                    <w:p w:rsidR="006F0BC0" w:rsidRDefault="006F0BC0" w:rsidP="006F0BC0">
                      <w:pPr>
                        <w:spacing w:after="0" w:line="240" w:lineRule="auto"/>
                        <w:ind w:right="109"/>
                        <w:contextualSpacing/>
                        <w:jc w:val="both"/>
                        <w:rPr>
                          <w:sz w:val="24"/>
                          <w:szCs w:val="24"/>
                        </w:rPr>
                      </w:pPr>
                      <w:r w:rsidRPr="002F246D">
                        <w:rPr>
                          <w:sz w:val="24"/>
                          <w:szCs w:val="24"/>
                        </w:rPr>
                        <w:t xml:space="preserve">El 11 de </w:t>
                      </w:r>
                      <w:r>
                        <w:rPr>
                          <w:sz w:val="24"/>
                          <w:szCs w:val="24"/>
                        </w:rPr>
                        <w:t xml:space="preserve">febrero se celebrará en toda la Iglesia, la XXV Jornada Mundial del Enfermo, con el tema: </w:t>
                      </w:r>
                    </w:p>
                    <w:p w:rsidR="006F0BC0" w:rsidRPr="004C530D" w:rsidRDefault="006F0BC0" w:rsidP="006F0BC0">
                      <w:pPr>
                        <w:spacing w:after="0" w:line="240" w:lineRule="auto"/>
                        <w:ind w:right="109"/>
                        <w:contextualSpacing/>
                        <w:jc w:val="both"/>
                        <w:rPr>
                          <w:rFonts w:ascii="Century" w:hAnsi="Century"/>
                          <w:i/>
                          <w:sz w:val="20"/>
                          <w:szCs w:val="20"/>
                        </w:rPr>
                      </w:pPr>
                      <w:r w:rsidRPr="00D7027E">
                        <w:rPr>
                          <w:rFonts w:ascii="Century" w:hAnsi="Century"/>
                          <w:b/>
                          <w:i/>
                          <w:sz w:val="24"/>
                          <w:szCs w:val="24"/>
                        </w:rPr>
                        <w:t>El asombro ante las obras  que Dios realiza</w:t>
                      </w:r>
                      <w:proofErr w:type="gramStart"/>
                      <w:r w:rsidRPr="001A0FD3">
                        <w:rPr>
                          <w:rFonts w:ascii="Century" w:hAnsi="Century"/>
                          <w:i/>
                          <w:sz w:val="24"/>
                          <w:szCs w:val="24"/>
                        </w:rPr>
                        <w:t xml:space="preserve">: </w:t>
                      </w:r>
                      <w:r>
                        <w:rPr>
                          <w:rFonts w:ascii="Century" w:hAnsi="Century"/>
                          <w:i/>
                          <w:sz w:val="24"/>
                          <w:szCs w:val="24"/>
                        </w:rPr>
                        <w:t xml:space="preserve"> </w:t>
                      </w:r>
                      <w:r w:rsidRPr="001A0FD3">
                        <w:rPr>
                          <w:rFonts w:ascii="Century" w:hAnsi="Century"/>
                          <w:i/>
                          <w:sz w:val="24"/>
                          <w:szCs w:val="24"/>
                        </w:rPr>
                        <w:t>“</w:t>
                      </w:r>
                      <w:proofErr w:type="gramEnd"/>
                      <w:r w:rsidRPr="001A0FD3">
                        <w:rPr>
                          <w:rFonts w:ascii="Century" w:hAnsi="Century"/>
                          <w:i/>
                          <w:sz w:val="24"/>
                          <w:szCs w:val="24"/>
                        </w:rPr>
                        <w:t>El Poderoso ha hecho obras grandes por mí…</w:t>
                      </w:r>
                      <w:r w:rsidRPr="004C530D">
                        <w:rPr>
                          <w:rFonts w:ascii="Century" w:hAnsi="Century"/>
                          <w:i/>
                          <w:sz w:val="20"/>
                          <w:szCs w:val="20"/>
                        </w:rPr>
                        <w:t>” (</w:t>
                      </w:r>
                      <w:proofErr w:type="spellStart"/>
                      <w:r w:rsidRPr="004C530D">
                        <w:rPr>
                          <w:rFonts w:ascii="Century" w:hAnsi="Century"/>
                          <w:i/>
                          <w:sz w:val="20"/>
                          <w:szCs w:val="20"/>
                        </w:rPr>
                        <w:t>Lc</w:t>
                      </w:r>
                      <w:proofErr w:type="spellEnd"/>
                      <w:r w:rsidRPr="004C530D">
                        <w:rPr>
                          <w:rFonts w:ascii="Century" w:hAnsi="Century"/>
                          <w:i/>
                          <w:sz w:val="20"/>
                          <w:szCs w:val="20"/>
                        </w:rPr>
                        <w:t xml:space="preserve"> 1,49)</w:t>
                      </w:r>
                    </w:p>
                    <w:p w:rsidR="006F0BC0" w:rsidRDefault="006F0BC0" w:rsidP="006F0BC0">
                      <w:pPr>
                        <w:spacing w:after="0" w:line="240" w:lineRule="auto"/>
                        <w:contextualSpacing/>
                        <w:rPr>
                          <w:sz w:val="24"/>
                          <w:szCs w:val="24"/>
                        </w:rPr>
                      </w:pPr>
                    </w:p>
                    <w:p w:rsidR="006F0BC0" w:rsidRDefault="006F0BC0" w:rsidP="006F0BC0">
                      <w:pPr>
                        <w:spacing w:after="0" w:line="240" w:lineRule="auto"/>
                        <w:ind w:right="109"/>
                        <w:contextualSpacing/>
                        <w:jc w:val="both"/>
                        <w:rPr>
                          <w:sz w:val="24"/>
                          <w:szCs w:val="24"/>
                        </w:rPr>
                      </w:pPr>
                      <w:r>
                        <w:rPr>
                          <w:sz w:val="24"/>
                          <w:szCs w:val="24"/>
                        </w:rPr>
                        <w:t xml:space="preserve">La Jornada Mundial del enfermo fue instituida por San Juan Pablo II,  el 11 de febrero de 1992, y celebrada por primera vez en la gruta de </w:t>
                      </w:r>
                      <w:proofErr w:type="spellStart"/>
                      <w:r>
                        <w:rPr>
                          <w:sz w:val="24"/>
                          <w:szCs w:val="24"/>
                        </w:rPr>
                        <w:t>Massabielle</w:t>
                      </w:r>
                      <w:proofErr w:type="spellEnd"/>
                      <w:r>
                        <w:rPr>
                          <w:sz w:val="24"/>
                          <w:szCs w:val="24"/>
                        </w:rPr>
                        <w:t xml:space="preserve">, ante la </w:t>
                      </w:r>
                      <w:r w:rsidRPr="001E6E1C">
                        <w:rPr>
                          <w:rFonts w:ascii="Times New Roman" w:hAnsi="Times New Roman" w:cs="Times New Roman"/>
                          <w:sz w:val="24"/>
                          <w:szCs w:val="24"/>
                        </w:rPr>
                        <w:t>imagen de nuestra Señora de Lourdes</w:t>
                      </w:r>
                      <w:r>
                        <w:rPr>
                          <w:rFonts w:ascii="Times New Roman" w:hAnsi="Times New Roman" w:cs="Times New Roman"/>
                          <w:sz w:val="24"/>
                          <w:szCs w:val="24"/>
                        </w:rPr>
                        <w:t>,</w:t>
                      </w:r>
                      <w:r w:rsidRPr="001E6E1C">
                        <w:rPr>
                          <w:rFonts w:ascii="Times New Roman" w:hAnsi="Times New Roman" w:cs="Times New Roman"/>
                          <w:sz w:val="24"/>
                          <w:szCs w:val="24"/>
                        </w:rPr>
                        <w:t xml:space="preserve"> patrona de los enfermos.</w:t>
                      </w:r>
                      <w:r>
                        <w:rPr>
                          <w:sz w:val="24"/>
                          <w:szCs w:val="24"/>
                        </w:rPr>
                        <w:t xml:space="preserve">  </w:t>
                      </w:r>
                    </w:p>
                    <w:p w:rsidR="006F0BC0" w:rsidRPr="002F246D" w:rsidRDefault="006F0BC0" w:rsidP="006F0BC0">
                      <w:pPr>
                        <w:spacing w:after="0" w:line="240" w:lineRule="auto"/>
                        <w:contextualSpacing/>
                        <w:rPr>
                          <w:sz w:val="24"/>
                          <w:szCs w:val="24"/>
                        </w:rPr>
                      </w:pPr>
                    </w:p>
                  </w:txbxContent>
                </v:textbox>
              </v:shape>
            </w:pict>
          </mc:Fallback>
        </mc:AlternateContent>
      </w:r>
    </w:p>
    <w:p w:rsidR="006F0BC0" w:rsidRDefault="006F0BC0" w:rsidP="006F0BC0">
      <w:pPr>
        <w:pStyle w:val="NormalWeb"/>
        <w:numPr>
          <w:ilvl w:val="0"/>
          <w:numId w:val="4"/>
        </w:numPr>
      </w:pPr>
      <w:r>
        <w:rPr>
          <w:noProof/>
          <w:lang w:val="es-ES" w:eastAsia="es-ES"/>
        </w:rPr>
        <mc:AlternateContent>
          <mc:Choice Requires="wps">
            <w:drawing>
              <wp:anchor distT="45720" distB="45720" distL="114300" distR="114300" simplePos="0" relativeHeight="251680768" behindDoc="0" locked="0" layoutInCell="1" allowOverlap="1" wp14:anchorId="581701A8" wp14:editId="05A77D93">
                <wp:simplePos x="0" y="0"/>
                <wp:positionH relativeFrom="column">
                  <wp:align>left</wp:align>
                </wp:positionH>
                <wp:positionV relativeFrom="paragraph">
                  <wp:posOffset>336658</wp:posOffset>
                </wp:positionV>
                <wp:extent cx="2118360" cy="2524125"/>
                <wp:effectExtent l="0" t="0" r="15240" b="28575"/>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524125"/>
                        </a:xfrm>
                        <a:prstGeom prst="rect">
                          <a:avLst/>
                        </a:prstGeom>
                        <a:solidFill>
                          <a:srgbClr val="FFFFFF"/>
                        </a:solidFill>
                        <a:ln w="9525">
                          <a:solidFill>
                            <a:srgbClr val="000000"/>
                          </a:solidFill>
                          <a:miter lim="800000"/>
                          <a:headEnd/>
                          <a:tailEnd/>
                        </a:ln>
                      </wps:spPr>
                      <wps:txbx>
                        <w:txbxContent>
                          <w:p w:rsidR="006F0BC0" w:rsidRPr="00501FAE" w:rsidRDefault="006F0BC0" w:rsidP="006F0BC0">
                            <w:pPr>
                              <w:spacing w:after="0" w:line="240" w:lineRule="auto"/>
                              <w:ind w:right="109"/>
                              <w:contextualSpacing/>
                              <w:jc w:val="both"/>
                              <w:rPr>
                                <w:rFonts w:ascii="Calibri" w:eastAsia="Calibri" w:hAnsi="Calibri" w:cs="Times New Roman"/>
                                <w:sz w:val="24"/>
                                <w:szCs w:val="24"/>
                                <w:lang w:val="es-CO"/>
                              </w:rPr>
                            </w:pPr>
                            <w:r w:rsidRPr="00501FAE">
                              <w:rPr>
                                <w:rFonts w:ascii="Calibri" w:eastAsia="Calibri" w:hAnsi="Calibri" w:cs="Times New Roman"/>
                                <w:sz w:val="24"/>
                                <w:szCs w:val="24"/>
                                <w:lang w:val="es-CO"/>
                              </w:rPr>
                              <w:t>El 11 de febrero se celebrará en toda la Iglesia, la XXV</w:t>
                            </w:r>
                            <w:r>
                              <w:rPr>
                                <w:rFonts w:ascii="Calibri" w:eastAsia="Calibri" w:hAnsi="Calibri" w:cs="Times New Roman"/>
                                <w:sz w:val="24"/>
                                <w:szCs w:val="24"/>
                                <w:lang w:val="es-CO"/>
                              </w:rPr>
                              <w:t>I</w:t>
                            </w:r>
                            <w:r w:rsidRPr="00501FAE">
                              <w:rPr>
                                <w:rFonts w:ascii="Calibri" w:eastAsia="Calibri" w:hAnsi="Calibri" w:cs="Times New Roman"/>
                                <w:sz w:val="24"/>
                                <w:szCs w:val="24"/>
                                <w:lang w:val="es-CO"/>
                              </w:rPr>
                              <w:t xml:space="preserve"> Jornada Mundial del Enfermo</w:t>
                            </w:r>
                            <w:r>
                              <w:rPr>
                                <w:rFonts w:ascii="Calibri" w:eastAsia="Calibri" w:hAnsi="Calibri" w:cs="Times New Roman"/>
                                <w:sz w:val="24"/>
                                <w:szCs w:val="24"/>
                                <w:lang w:val="es-CO"/>
                              </w:rPr>
                              <w:t xml:space="preserve"> con el tema:</w:t>
                            </w:r>
                            <w:r w:rsidRPr="00A87BB8">
                              <w:rPr>
                                <w:rFonts w:ascii="Century" w:eastAsia="Calibri" w:hAnsi="Century" w:cs="Times New Roman"/>
                                <w:b/>
                                <w:i/>
                                <w:sz w:val="24"/>
                                <w:szCs w:val="24"/>
                                <w:lang w:val="es-CO"/>
                              </w:rPr>
                              <w:t xml:space="preserve"> </w:t>
                            </w:r>
                            <w:r>
                              <w:rPr>
                                <w:rFonts w:ascii="Century" w:eastAsia="Calibri" w:hAnsi="Century" w:cs="Times New Roman"/>
                                <w:b/>
                                <w:i/>
                                <w:sz w:val="24"/>
                                <w:szCs w:val="24"/>
                                <w:lang w:val="es-CO"/>
                              </w:rPr>
                              <w:t>María Madre de la Iglesia.</w:t>
                            </w:r>
                          </w:p>
                          <w:p w:rsidR="006F0BC0" w:rsidRPr="00501FAE" w:rsidRDefault="006F0BC0" w:rsidP="006F0BC0">
                            <w:pPr>
                              <w:spacing w:after="0" w:line="240" w:lineRule="auto"/>
                              <w:ind w:right="109"/>
                              <w:contextualSpacing/>
                              <w:jc w:val="both"/>
                              <w:rPr>
                                <w:rFonts w:ascii="Calibri" w:eastAsia="Calibri" w:hAnsi="Calibri" w:cs="Times New Roman"/>
                                <w:sz w:val="24"/>
                                <w:szCs w:val="24"/>
                                <w:lang w:val="es-CO"/>
                              </w:rPr>
                            </w:pPr>
                            <w:r w:rsidRPr="00501FAE">
                              <w:rPr>
                                <w:rFonts w:ascii="Calibri" w:eastAsia="Calibri" w:hAnsi="Calibri" w:cs="Times New Roman"/>
                                <w:sz w:val="24"/>
                                <w:szCs w:val="24"/>
                                <w:lang w:val="es-CO"/>
                              </w:rPr>
                              <w:t xml:space="preserve">La Jornada Mundial del enfermo fue instituida por San Juan Pablo II,  el 11 de febrero de 1992, y celebrada por primera vez en la gruta de </w:t>
                            </w:r>
                            <w:proofErr w:type="spellStart"/>
                            <w:r w:rsidRPr="00501FAE">
                              <w:rPr>
                                <w:rFonts w:ascii="Calibri" w:eastAsia="Calibri" w:hAnsi="Calibri" w:cs="Times New Roman"/>
                                <w:sz w:val="24"/>
                                <w:szCs w:val="24"/>
                                <w:lang w:val="es-CO"/>
                              </w:rPr>
                              <w:t>Massabielle</w:t>
                            </w:r>
                            <w:proofErr w:type="spellEnd"/>
                            <w:r w:rsidRPr="00501FAE">
                              <w:rPr>
                                <w:rFonts w:ascii="Calibri" w:eastAsia="Calibri" w:hAnsi="Calibri" w:cs="Times New Roman"/>
                                <w:sz w:val="24"/>
                                <w:szCs w:val="24"/>
                                <w:lang w:val="es-CO"/>
                              </w:rPr>
                              <w:t xml:space="preserve">, ante la </w:t>
                            </w:r>
                            <w:r w:rsidRPr="00501FAE">
                              <w:rPr>
                                <w:rFonts w:ascii="Times New Roman" w:eastAsia="Calibri" w:hAnsi="Times New Roman" w:cs="Times New Roman"/>
                                <w:sz w:val="24"/>
                                <w:szCs w:val="24"/>
                                <w:lang w:val="es-CO"/>
                              </w:rPr>
                              <w:t>imagen de nuestra Señora de Lourdes, patrona de los enfermos.</w:t>
                            </w:r>
                            <w:r w:rsidRPr="00501FAE">
                              <w:rPr>
                                <w:rFonts w:ascii="Calibri" w:eastAsia="Calibri" w:hAnsi="Calibri" w:cs="Times New Roman"/>
                                <w:sz w:val="24"/>
                                <w:szCs w:val="24"/>
                                <w:lang w:val="es-CO"/>
                              </w:rPr>
                              <w:t xml:space="preserve">  </w:t>
                            </w:r>
                          </w:p>
                          <w:p w:rsidR="006F0BC0" w:rsidRDefault="006F0BC0" w:rsidP="006F0B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701A8" id="_x0000_s1033" type="#_x0000_t202" style="position:absolute;left:0;text-align:left;margin-left:0;margin-top:26.5pt;width:166.8pt;height:198.75pt;z-index:25168076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">
                <v:textbox>
                  <w:txbxContent>
                    <w:p w:rsidR="006F0BC0" w:rsidRPr="00501FAE" w:rsidRDefault="006F0BC0" w:rsidP="006F0BC0">
                      <w:pPr>
                        <w:spacing w:after="0" w:line="240" w:lineRule="auto"/>
                        <w:ind w:right="109"/>
                        <w:contextualSpacing/>
                        <w:jc w:val="both"/>
                        <w:rPr>
                          <w:rFonts w:ascii="Calibri" w:eastAsia="Calibri" w:hAnsi="Calibri" w:cs="Times New Roman"/>
                          <w:sz w:val="24"/>
                          <w:szCs w:val="24"/>
                          <w:lang w:val="es-CO"/>
                        </w:rPr>
                      </w:pPr>
                      <w:r w:rsidRPr="00501FAE">
                        <w:rPr>
                          <w:rFonts w:ascii="Calibri" w:eastAsia="Calibri" w:hAnsi="Calibri" w:cs="Times New Roman"/>
                          <w:sz w:val="24"/>
                          <w:szCs w:val="24"/>
                          <w:lang w:val="es-CO"/>
                        </w:rPr>
                        <w:t>El 11 de febrero se celebrará en toda la Iglesia, la XXV</w:t>
                      </w:r>
                      <w:r>
                        <w:rPr>
                          <w:rFonts w:ascii="Calibri" w:eastAsia="Calibri" w:hAnsi="Calibri" w:cs="Times New Roman"/>
                          <w:sz w:val="24"/>
                          <w:szCs w:val="24"/>
                          <w:lang w:val="es-CO"/>
                        </w:rPr>
                        <w:t>I</w:t>
                      </w:r>
                      <w:r w:rsidRPr="00501FAE">
                        <w:rPr>
                          <w:rFonts w:ascii="Calibri" w:eastAsia="Calibri" w:hAnsi="Calibri" w:cs="Times New Roman"/>
                          <w:sz w:val="24"/>
                          <w:szCs w:val="24"/>
                          <w:lang w:val="es-CO"/>
                        </w:rPr>
                        <w:t xml:space="preserve"> Jornada Mundial del Enfermo</w:t>
                      </w:r>
                      <w:r>
                        <w:rPr>
                          <w:rFonts w:ascii="Calibri" w:eastAsia="Calibri" w:hAnsi="Calibri" w:cs="Times New Roman"/>
                          <w:sz w:val="24"/>
                          <w:szCs w:val="24"/>
                          <w:lang w:val="es-CO"/>
                        </w:rPr>
                        <w:t xml:space="preserve"> con el tema:</w:t>
                      </w:r>
                      <w:r w:rsidRPr="00A87BB8">
                        <w:rPr>
                          <w:rFonts w:ascii="Century" w:eastAsia="Calibri" w:hAnsi="Century" w:cs="Times New Roman"/>
                          <w:b/>
                          <w:i/>
                          <w:sz w:val="24"/>
                          <w:szCs w:val="24"/>
                          <w:lang w:val="es-CO"/>
                        </w:rPr>
                        <w:t xml:space="preserve"> </w:t>
                      </w:r>
                      <w:r>
                        <w:rPr>
                          <w:rFonts w:ascii="Century" w:eastAsia="Calibri" w:hAnsi="Century" w:cs="Times New Roman"/>
                          <w:b/>
                          <w:i/>
                          <w:sz w:val="24"/>
                          <w:szCs w:val="24"/>
                          <w:lang w:val="es-CO"/>
                        </w:rPr>
                        <w:t>María Madre de la Iglesia.</w:t>
                      </w:r>
                    </w:p>
                    <w:p w:rsidR="006F0BC0" w:rsidRPr="00501FAE" w:rsidRDefault="006F0BC0" w:rsidP="006F0BC0">
                      <w:pPr>
                        <w:spacing w:after="0" w:line="240" w:lineRule="auto"/>
                        <w:ind w:right="109"/>
                        <w:contextualSpacing/>
                        <w:jc w:val="both"/>
                        <w:rPr>
                          <w:rFonts w:ascii="Calibri" w:eastAsia="Calibri" w:hAnsi="Calibri" w:cs="Times New Roman"/>
                          <w:sz w:val="24"/>
                          <w:szCs w:val="24"/>
                          <w:lang w:val="es-CO"/>
                        </w:rPr>
                      </w:pPr>
                      <w:r w:rsidRPr="00501FAE">
                        <w:rPr>
                          <w:rFonts w:ascii="Calibri" w:eastAsia="Calibri" w:hAnsi="Calibri" w:cs="Times New Roman"/>
                          <w:sz w:val="24"/>
                          <w:szCs w:val="24"/>
                          <w:lang w:val="es-CO"/>
                        </w:rPr>
                        <w:t xml:space="preserve">La Jornada Mundial del enfermo fue instituida por San Juan Pablo II,  el 11 de febrero de 1992, y celebrada por primera vez en la gruta de </w:t>
                      </w:r>
                      <w:proofErr w:type="spellStart"/>
                      <w:r w:rsidRPr="00501FAE">
                        <w:rPr>
                          <w:rFonts w:ascii="Calibri" w:eastAsia="Calibri" w:hAnsi="Calibri" w:cs="Times New Roman"/>
                          <w:sz w:val="24"/>
                          <w:szCs w:val="24"/>
                          <w:lang w:val="es-CO"/>
                        </w:rPr>
                        <w:t>Massabielle</w:t>
                      </w:r>
                      <w:proofErr w:type="spellEnd"/>
                      <w:r w:rsidRPr="00501FAE">
                        <w:rPr>
                          <w:rFonts w:ascii="Calibri" w:eastAsia="Calibri" w:hAnsi="Calibri" w:cs="Times New Roman"/>
                          <w:sz w:val="24"/>
                          <w:szCs w:val="24"/>
                          <w:lang w:val="es-CO"/>
                        </w:rPr>
                        <w:t xml:space="preserve">, ante la </w:t>
                      </w:r>
                      <w:r w:rsidRPr="00501FAE">
                        <w:rPr>
                          <w:rFonts w:ascii="Times New Roman" w:eastAsia="Calibri" w:hAnsi="Times New Roman" w:cs="Times New Roman"/>
                          <w:sz w:val="24"/>
                          <w:szCs w:val="24"/>
                          <w:lang w:val="es-CO"/>
                        </w:rPr>
                        <w:t>imagen de nuestra Señora de Lourdes, patrona de los enfermos.</w:t>
                      </w:r>
                      <w:r w:rsidRPr="00501FAE">
                        <w:rPr>
                          <w:rFonts w:ascii="Calibri" w:eastAsia="Calibri" w:hAnsi="Calibri" w:cs="Times New Roman"/>
                          <w:sz w:val="24"/>
                          <w:szCs w:val="24"/>
                          <w:lang w:val="es-CO"/>
                        </w:rPr>
                        <w:t xml:space="preserve">  </w:t>
                      </w:r>
                    </w:p>
                    <w:p w:rsidR="006F0BC0" w:rsidRDefault="006F0BC0" w:rsidP="006F0BC0"/>
                  </w:txbxContent>
                </v:textbox>
              </v:shape>
            </w:pict>
          </mc:Fallback>
        </mc:AlternateContent>
      </w:r>
      <w:r>
        <w:rPr>
          <w:noProof/>
          <w:lang w:val="es-ES" w:eastAsia="es-ES"/>
        </w:rPr>
        <w:drawing>
          <wp:anchor distT="0" distB="0" distL="114300" distR="114300" simplePos="0" relativeHeight="251682816" behindDoc="0" locked="0" layoutInCell="1" allowOverlap="1" wp14:anchorId="05892754" wp14:editId="79B67A75">
            <wp:simplePos x="0" y="0"/>
            <wp:positionH relativeFrom="column">
              <wp:posOffset>2199729</wp:posOffset>
            </wp:positionH>
            <wp:positionV relativeFrom="paragraph">
              <wp:posOffset>217572</wp:posOffset>
            </wp:positionV>
            <wp:extent cx="2375535" cy="2582215"/>
            <wp:effectExtent l="0" t="0" r="5715" b="8890"/>
            <wp:wrapNone/>
            <wp:docPr id="8" name="Imagen 8" descr="Resultado de imagen para imagenes de enferm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enfermos para colorear"/>
                    <pic:cNvPicPr>
                      <a:picLocks noChangeAspect="1" noChangeArrowheads="1"/>
                    </pic:cNvPicPr>
                  </pic:nvPicPr>
                  <pic:blipFill>
                    <a:blip r:embed="rId11">
                      <a:clrChange>
                        <a:clrFrom>
                          <a:srgbClr val="FFFFFF"/>
                        </a:clrFrom>
                        <a:clrTo>
                          <a:srgbClr val="FFFFFF">
                            <a:alpha val="0"/>
                          </a:srgbClr>
                        </a:clrTo>
                      </a:clrChange>
                      <a:grayscl/>
                      <a:extLst>
                        <a:ext uri="{BEBA8EAE-BF5A-486C-A8C5-ECC9F3942E4B}">
                          <a14:imgProps xmlns:a14="http://schemas.microsoft.com/office/drawing/2010/main">
                            <a14:imgLayer r:embed="rId12">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75840" cy="2582547"/>
                    </a:xfrm>
                    <a:prstGeom prst="rect">
                      <a:avLst/>
                    </a:prstGeom>
                    <a:noFill/>
                    <a:ln>
                      <a:noFill/>
                    </a:ln>
                  </pic:spPr>
                </pic:pic>
              </a:graphicData>
            </a:graphic>
            <wp14:sizeRelH relativeFrom="page">
              <wp14:pctWidth>0</wp14:pctWidth>
            </wp14:sizeRelH>
            <wp14:sizeRelV relativeFrom="page">
              <wp14:pctHeight>0</wp14:pctHeight>
            </wp14:sizeRelV>
          </wp:anchor>
        </w:drawing>
      </w:r>
      <w:r>
        <w:t>Introducción</w:t>
      </w:r>
    </w:p>
    <w:p w:rsidR="006F0BC0" w:rsidRDefault="006F0BC0" w:rsidP="006F0BC0">
      <w:pPr>
        <w:pStyle w:val="NormalWeb"/>
      </w:pPr>
    </w:p>
    <w:p w:rsidR="006F0BC0" w:rsidRDefault="006F0BC0" w:rsidP="006F0BC0">
      <w:pPr>
        <w:pStyle w:val="NormalWeb"/>
      </w:pPr>
    </w:p>
    <w:p w:rsidR="006F0BC0" w:rsidRDefault="006F0BC0" w:rsidP="006F0BC0">
      <w:pPr>
        <w:pStyle w:val="NormalWeb"/>
      </w:pPr>
    </w:p>
    <w:p w:rsidR="006F0BC0" w:rsidRDefault="006F0BC0" w:rsidP="006F0BC0">
      <w:pPr>
        <w:pStyle w:val="NormalWeb"/>
      </w:pPr>
    </w:p>
    <w:p w:rsidR="006F0BC0" w:rsidRDefault="006F0BC0" w:rsidP="006F0BC0">
      <w:pPr>
        <w:pStyle w:val="NormalWeb"/>
      </w:pPr>
    </w:p>
    <w:p w:rsidR="006F0BC0" w:rsidRDefault="006F0BC0" w:rsidP="006F0BC0">
      <w:pPr>
        <w:pStyle w:val="NormalWeb"/>
      </w:pPr>
    </w:p>
    <w:p w:rsidR="006F0BC0" w:rsidRDefault="006F0BC0" w:rsidP="006F0BC0">
      <w:pPr>
        <w:pStyle w:val="NormalWeb"/>
      </w:pPr>
      <w:r>
        <w:rPr>
          <w:noProof/>
          <w:lang w:val="es-ES" w:eastAsia="es-ES"/>
        </w:rPr>
        <mc:AlternateContent>
          <mc:Choice Requires="wps">
            <w:drawing>
              <wp:anchor distT="0" distB="0" distL="114300" distR="114300" simplePos="0" relativeHeight="251681792" behindDoc="0" locked="0" layoutInCell="1" allowOverlap="1" wp14:anchorId="6884DC81" wp14:editId="4C0C2065">
                <wp:simplePos x="0" y="0"/>
                <wp:positionH relativeFrom="column">
                  <wp:posOffset>678180</wp:posOffset>
                </wp:positionH>
                <wp:positionV relativeFrom="paragraph">
                  <wp:posOffset>6692265</wp:posOffset>
                </wp:positionV>
                <wp:extent cx="4658360" cy="461645"/>
                <wp:effectExtent l="11430" t="11430" r="6985" b="12700"/>
                <wp:wrapNone/>
                <wp:docPr id="192" name="Proceso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360" cy="461645"/>
                        </a:xfrm>
                        <a:prstGeom prst="flowChartProcess">
                          <a:avLst/>
                        </a:prstGeom>
                        <a:solidFill>
                          <a:srgbClr val="FFFFFF"/>
                        </a:solidFill>
                        <a:ln w="12700">
                          <a:solidFill>
                            <a:srgbClr val="000000"/>
                          </a:solidFill>
                          <a:miter lim="800000"/>
                          <a:headEnd/>
                          <a:tailEnd/>
                        </a:ln>
                      </wps:spPr>
                      <wps:txbx>
                        <w:txbxContent>
                          <w:p w:rsidR="006F0BC0" w:rsidRDefault="006F0BC0" w:rsidP="006F0BC0">
                            <w:pPr>
                              <w:spacing w:after="0" w:line="240" w:lineRule="auto"/>
                              <w:contextualSpacing/>
                              <w:jc w:val="center"/>
                              <w:rPr>
                                <w:rFonts w:ascii="Century" w:hAnsi="Century"/>
                                <w:i/>
                                <w:sz w:val="20"/>
                                <w:szCs w:val="20"/>
                              </w:rPr>
                            </w:pPr>
                            <w:r w:rsidRPr="00157D75">
                              <w:rPr>
                                <w:rFonts w:ascii="Century" w:hAnsi="Century"/>
                                <w:i/>
                                <w:sz w:val="20"/>
                                <w:szCs w:val="20"/>
                              </w:rPr>
                              <w:t>Catequesis por nuestros enfermos.</w:t>
                            </w:r>
                            <w:r>
                              <w:rPr>
                                <w:rFonts w:ascii="Century" w:hAnsi="Century"/>
                                <w:i/>
                                <w:sz w:val="20"/>
                                <w:szCs w:val="20"/>
                              </w:rPr>
                              <w:t xml:space="preserve">  </w:t>
                            </w:r>
                            <w:r w:rsidRPr="00157D75">
                              <w:rPr>
                                <w:rFonts w:ascii="Century" w:hAnsi="Century"/>
                                <w:i/>
                                <w:sz w:val="20"/>
                                <w:szCs w:val="20"/>
                              </w:rPr>
                              <w:t>Comisión de Servicios y Ministerios.</w:t>
                            </w:r>
                            <w:r>
                              <w:rPr>
                                <w:rFonts w:ascii="Century" w:hAnsi="Century"/>
                                <w:i/>
                                <w:sz w:val="20"/>
                                <w:szCs w:val="20"/>
                              </w:rPr>
                              <w:t xml:space="preserve"> </w:t>
                            </w:r>
                          </w:p>
                          <w:p w:rsidR="006F0BC0" w:rsidRPr="00157D75" w:rsidRDefault="006F0BC0" w:rsidP="006F0BC0">
                            <w:pPr>
                              <w:spacing w:after="0" w:line="240" w:lineRule="auto"/>
                              <w:contextualSpacing/>
                              <w:jc w:val="center"/>
                              <w:rPr>
                                <w:rFonts w:ascii="Century" w:hAnsi="Century"/>
                                <w:sz w:val="20"/>
                                <w:szCs w:val="20"/>
                              </w:rPr>
                            </w:pPr>
                            <w:r w:rsidRPr="00157D75">
                              <w:rPr>
                                <w:rFonts w:ascii="Century" w:hAnsi="Century"/>
                                <w:sz w:val="20"/>
                                <w:szCs w:val="20"/>
                              </w:rPr>
                              <w:t>Diócesis de Ciudad Guzmán.</w:t>
                            </w:r>
                            <w:r>
                              <w:rPr>
                                <w:rFonts w:ascii="Century" w:hAnsi="Century"/>
                                <w:sz w:val="20"/>
                                <w:szCs w:val="20"/>
                              </w:rPr>
                              <w:t xml:space="preserve"> </w:t>
                            </w:r>
                            <w:r w:rsidRPr="00157D75">
                              <w:rPr>
                                <w:rFonts w:ascii="Century" w:hAnsi="Century"/>
                                <w:sz w:val="20"/>
                                <w:szCs w:val="20"/>
                              </w:rPr>
                              <w:t>11 de Febrero de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DC81" id="Proceso 192" o:spid="_x0000_s1034" type="#_x0000_t109" style="position:absolute;margin-left:53.4pt;margin-top:526.95pt;width:366.8pt;height:3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" strokeweight="1pt">
                <v:textbox>
                  <w:txbxContent>
                    <w:p w:rsidR="006F0BC0" w:rsidRDefault="006F0BC0" w:rsidP="006F0BC0">
                      <w:pPr>
                        <w:spacing w:after="0" w:line="240" w:lineRule="auto"/>
                        <w:contextualSpacing/>
                        <w:jc w:val="center"/>
                        <w:rPr>
                          <w:rFonts w:ascii="Century" w:hAnsi="Century"/>
                          <w:i/>
                          <w:sz w:val="20"/>
                          <w:szCs w:val="20"/>
                        </w:rPr>
                      </w:pPr>
                      <w:r w:rsidRPr="00157D75">
                        <w:rPr>
                          <w:rFonts w:ascii="Century" w:hAnsi="Century"/>
                          <w:i/>
                          <w:sz w:val="20"/>
                          <w:szCs w:val="20"/>
                        </w:rPr>
                        <w:t>Catequesis por nuestros enfermos.</w:t>
                      </w:r>
                      <w:r>
                        <w:rPr>
                          <w:rFonts w:ascii="Century" w:hAnsi="Century"/>
                          <w:i/>
                          <w:sz w:val="20"/>
                          <w:szCs w:val="20"/>
                        </w:rPr>
                        <w:t xml:space="preserve">  </w:t>
                      </w:r>
                      <w:r w:rsidRPr="00157D75">
                        <w:rPr>
                          <w:rFonts w:ascii="Century" w:hAnsi="Century"/>
                          <w:i/>
                          <w:sz w:val="20"/>
                          <w:szCs w:val="20"/>
                        </w:rPr>
                        <w:t>Comisión de Servicios y Ministerios.</w:t>
                      </w:r>
                      <w:r>
                        <w:rPr>
                          <w:rFonts w:ascii="Century" w:hAnsi="Century"/>
                          <w:i/>
                          <w:sz w:val="20"/>
                          <w:szCs w:val="20"/>
                        </w:rPr>
                        <w:t xml:space="preserve"> </w:t>
                      </w:r>
                    </w:p>
                    <w:p w:rsidR="006F0BC0" w:rsidRPr="00157D75" w:rsidRDefault="006F0BC0" w:rsidP="006F0BC0">
                      <w:pPr>
                        <w:spacing w:after="0" w:line="240" w:lineRule="auto"/>
                        <w:contextualSpacing/>
                        <w:jc w:val="center"/>
                        <w:rPr>
                          <w:rFonts w:ascii="Century" w:hAnsi="Century"/>
                          <w:sz w:val="20"/>
                          <w:szCs w:val="20"/>
                        </w:rPr>
                      </w:pPr>
                      <w:r w:rsidRPr="00157D75">
                        <w:rPr>
                          <w:rFonts w:ascii="Century" w:hAnsi="Century"/>
                          <w:sz w:val="20"/>
                          <w:szCs w:val="20"/>
                        </w:rPr>
                        <w:t>Diócesis de Ciudad Guzmán.</w:t>
                      </w:r>
                      <w:r>
                        <w:rPr>
                          <w:rFonts w:ascii="Century" w:hAnsi="Century"/>
                          <w:sz w:val="20"/>
                          <w:szCs w:val="20"/>
                        </w:rPr>
                        <w:t xml:space="preserve"> </w:t>
                      </w:r>
                      <w:r w:rsidRPr="00157D75">
                        <w:rPr>
                          <w:rFonts w:ascii="Century" w:hAnsi="Century"/>
                          <w:sz w:val="20"/>
                          <w:szCs w:val="20"/>
                        </w:rPr>
                        <w:t>11 de Febrero de 2017.</w:t>
                      </w:r>
                    </w:p>
                  </w:txbxContent>
                </v:textbox>
              </v:shape>
            </w:pict>
          </mc:Fallback>
        </mc:AlternateContent>
      </w:r>
    </w:p>
    <w:p w:rsidR="006F0BC0" w:rsidRDefault="006F0BC0" w:rsidP="006F0BC0">
      <w:pPr>
        <w:spacing w:after="0" w:line="240" w:lineRule="auto"/>
        <w:ind w:right="839"/>
        <w:contextualSpacing/>
        <w:jc w:val="both"/>
        <w:rPr>
          <w:rFonts w:ascii="Calibri" w:eastAsia="Calibri" w:hAnsi="Calibri" w:cs="Times New Roman"/>
          <w:b/>
          <w:lang w:val="es-CO"/>
        </w:rPr>
      </w:pPr>
    </w:p>
    <w:p w:rsidR="006F0BC0" w:rsidRPr="005D1556" w:rsidRDefault="006F0BC0" w:rsidP="006F0BC0">
      <w:pPr>
        <w:spacing w:after="0" w:line="240" w:lineRule="auto"/>
        <w:ind w:right="839"/>
        <w:contextualSpacing/>
        <w:jc w:val="both"/>
        <w:rPr>
          <w:rFonts w:ascii="Century" w:eastAsia="Calibri" w:hAnsi="Century" w:cs="Times New Roman"/>
          <w:i/>
          <w:sz w:val="20"/>
          <w:szCs w:val="20"/>
          <w:lang w:val="es-CO"/>
        </w:rPr>
      </w:pPr>
      <w:r w:rsidRPr="00041E1E">
        <w:rPr>
          <w:rFonts w:ascii="Calibri" w:eastAsia="Calibri" w:hAnsi="Calibri" w:cs="Times New Roman"/>
          <w:b/>
          <w:lang w:val="es-CO"/>
        </w:rPr>
        <w:t>El Papa Francisco</w:t>
      </w:r>
      <w:r w:rsidRPr="00041E1E">
        <w:rPr>
          <w:rFonts w:ascii="Calibri" w:eastAsia="Calibri" w:hAnsi="Calibri" w:cs="Times New Roman"/>
          <w:lang w:val="es-CO"/>
        </w:rPr>
        <w:t xml:space="preserve">, en el mensaje para celebrar esta </w:t>
      </w:r>
      <w:r>
        <w:rPr>
          <w:rFonts w:ascii="Calibri" w:eastAsia="Calibri" w:hAnsi="Calibri" w:cs="Times New Roman"/>
          <w:lang w:val="es-CO"/>
        </w:rPr>
        <w:t>Jornada Mundial del Enfermo 2018</w:t>
      </w:r>
      <w:r w:rsidRPr="00041E1E">
        <w:rPr>
          <w:rFonts w:ascii="Calibri" w:eastAsia="Calibri" w:hAnsi="Calibri" w:cs="Times New Roman"/>
          <w:lang w:val="es-CO"/>
        </w:rPr>
        <w:t xml:space="preserve">, </w:t>
      </w:r>
      <w:r w:rsidRPr="00041E1E">
        <w:rPr>
          <w:rFonts w:ascii="Calibri" w:eastAsia="Calibri" w:hAnsi="Calibri" w:cs="Times New Roman"/>
          <w:b/>
          <w:lang w:val="es-CO"/>
        </w:rPr>
        <w:t>nos dice</w:t>
      </w:r>
      <w:r w:rsidRPr="00041E1E">
        <w:rPr>
          <w:rFonts w:ascii="Calibri" w:eastAsia="Calibri" w:hAnsi="Calibri" w:cs="Times New Roman"/>
          <w:lang w:val="es-CO"/>
        </w:rPr>
        <w:t>:</w:t>
      </w:r>
      <w:r>
        <w:rPr>
          <w:rFonts w:ascii="Calibri" w:eastAsia="Calibri" w:hAnsi="Calibri" w:cs="Times New Roman"/>
          <w:lang w:val="es-CO"/>
        </w:rPr>
        <w:t xml:space="preserve"> </w:t>
      </w:r>
      <w:r w:rsidRPr="005D1556">
        <w:rPr>
          <w:rFonts w:ascii="Arabic Typesetting" w:eastAsia="Calibri" w:hAnsi="Arabic Typesetting" w:cs="Arabic Typesetting"/>
          <w:i/>
          <w:sz w:val="28"/>
          <w:szCs w:val="28"/>
          <w:lang w:val="es-CO"/>
        </w:rPr>
        <w:t>“La Iglesia  debe servir siempre a los enfermos y a los que cuidan de ellos con renovado vigor…. Este año, el tema de la Jornada del Enfermo se inspira en las palabras que Jesús desde la Cruz, dirige a su madre María y a Juan:</w:t>
      </w:r>
      <w:r w:rsidRPr="005D1556">
        <w:rPr>
          <w:rFonts w:ascii="Century" w:eastAsia="Calibri" w:hAnsi="Century" w:cs="Times New Roman"/>
          <w:i/>
          <w:sz w:val="24"/>
          <w:szCs w:val="24"/>
          <w:lang w:val="es-CO"/>
        </w:rPr>
        <w:t xml:space="preserve"> </w:t>
      </w:r>
      <w:r w:rsidRPr="005D1556">
        <w:rPr>
          <w:rFonts w:ascii="Century" w:eastAsia="Calibri" w:hAnsi="Century" w:cs="Times New Roman"/>
          <w:b/>
          <w:i/>
          <w:sz w:val="24"/>
          <w:szCs w:val="24"/>
          <w:lang w:val="es-CO"/>
        </w:rPr>
        <w:t>“Ahí tienes a tu hijo…Ahí tienes a tu madre. Y desde aquella hora el discípulo la recibió en su casa”</w:t>
      </w:r>
      <w:r w:rsidRPr="005D1556">
        <w:rPr>
          <w:rFonts w:ascii="Century" w:eastAsia="Calibri" w:hAnsi="Century" w:cs="Times New Roman"/>
          <w:b/>
          <w:i/>
          <w:sz w:val="20"/>
          <w:szCs w:val="20"/>
          <w:lang w:val="es-CO"/>
        </w:rPr>
        <w:t xml:space="preserve"> </w:t>
      </w:r>
      <w:r w:rsidRPr="005D1556">
        <w:rPr>
          <w:rFonts w:ascii="Century" w:eastAsia="Calibri" w:hAnsi="Century" w:cs="Times New Roman"/>
          <w:i/>
          <w:sz w:val="20"/>
          <w:szCs w:val="20"/>
          <w:lang w:val="es-CO"/>
        </w:rPr>
        <w:t>(</w:t>
      </w:r>
      <w:proofErr w:type="spellStart"/>
      <w:r w:rsidRPr="005D1556">
        <w:rPr>
          <w:rFonts w:ascii="Century" w:eastAsia="Calibri" w:hAnsi="Century" w:cs="Times New Roman"/>
          <w:i/>
          <w:sz w:val="20"/>
          <w:szCs w:val="20"/>
          <w:lang w:val="es-CO"/>
        </w:rPr>
        <w:t>Jn</w:t>
      </w:r>
      <w:proofErr w:type="spellEnd"/>
      <w:r w:rsidRPr="005D1556">
        <w:rPr>
          <w:rFonts w:ascii="Century" w:eastAsia="Calibri" w:hAnsi="Century" w:cs="Times New Roman"/>
          <w:i/>
          <w:sz w:val="20"/>
          <w:szCs w:val="20"/>
          <w:lang w:val="es-CO"/>
        </w:rPr>
        <w:t xml:space="preserve"> 19,26-27). </w:t>
      </w:r>
    </w:p>
    <w:p w:rsidR="006F0BC0" w:rsidRPr="005D1556" w:rsidRDefault="006F0BC0" w:rsidP="006F0BC0">
      <w:pPr>
        <w:spacing w:after="0" w:line="240" w:lineRule="auto"/>
        <w:ind w:right="839"/>
        <w:contextualSpacing/>
        <w:jc w:val="both"/>
        <w:rPr>
          <w:rFonts w:ascii="Century" w:eastAsia="Calibri" w:hAnsi="Century" w:cs="Times New Roman"/>
          <w:i/>
          <w:sz w:val="20"/>
          <w:szCs w:val="20"/>
          <w:lang w:val="es-CO"/>
        </w:rPr>
      </w:pPr>
    </w:p>
    <w:p w:rsidR="006F0BC0" w:rsidRPr="00143750" w:rsidRDefault="006F0BC0" w:rsidP="006F0BC0">
      <w:pPr>
        <w:pStyle w:val="Prrafodelista"/>
        <w:spacing w:after="0" w:line="240" w:lineRule="auto"/>
        <w:ind w:left="0" w:right="731"/>
        <w:jc w:val="both"/>
        <w:rPr>
          <w:rFonts w:ascii="Times New Roman" w:eastAsia="Calibri" w:hAnsi="Times New Roman" w:cs="Times New Roman"/>
          <w:lang w:val="es-CO"/>
        </w:rPr>
      </w:pPr>
      <w:r w:rsidRPr="00143750">
        <w:rPr>
          <w:rFonts w:ascii="Times New Roman" w:eastAsia="Calibri" w:hAnsi="Times New Roman" w:cs="Times New Roman"/>
          <w:lang w:val="es-CO"/>
        </w:rPr>
        <w:t>“Estas palabras del Señor iluminan profundamente el misterio de la Cruz. Esta no representa una tragedia sin esperanza, sino que es el lugar donde Jesús muestra su gloria y deja sus últimas voluntades de amor… las palabras de Jesús son el origen de la vocación materna de María hacia la humanidad entera. Ella será la madre de los discípulos de su Hijo y cuidará de ellos y de su camino…”</w:t>
      </w:r>
      <w:r>
        <w:rPr>
          <w:rFonts w:ascii="Times New Roman" w:eastAsia="Calibri" w:hAnsi="Times New Roman" w:cs="Times New Roman"/>
          <w:lang w:val="es-CO"/>
        </w:rPr>
        <w:t xml:space="preserve">  </w:t>
      </w:r>
      <w:r w:rsidRPr="009F2E88">
        <w:rPr>
          <w:rFonts w:asciiTheme="majorHAnsi" w:eastAsia="Calibri" w:hAnsiTheme="majorHAnsi" w:cs="Times New Roman"/>
          <w:sz w:val="16"/>
          <w:szCs w:val="16"/>
          <w:lang w:val="es-CO"/>
        </w:rPr>
        <w:t>(</w:t>
      </w:r>
      <w:r>
        <w:rPr>
          <w:rFonts w:asciiTheme="majorHAnsi" w:eastAsia="Calibri" w:hAnsiTheme="majorHAnsi" w:cs="Times New Roman"/>
          <w:sz w:val="16"/>
          <w:szCs w:val="16"/>
          <w:lang w:val="es-CO"/>
        </w:rPr>
        <w:t xml:space="preserve">PAPA FRANCISCO. VER </w:t>
      </w:r>
      <w:r>
        <w:rPr>
          <w:rFonts w:ascii="Century" w:eastAsia="Calibri" w:hAnsi="Century" w:cs="Times New Roman"/>
          <w:sz w:val="16"/>
          <w:szCs w:val="16"/>
          <w:lang w:val="es-CO"/>
        </w:rPr>
        <w:t>numero 1</w:t>
      </w:r>
      <w:r w:rsidRPr="00E71E71">
        <w:rPr>
          <w:rFonts w:ascii="Century" w:eastAsia="Calibri" w:hAnsi="Century" w:cs="Times New Roman"/>
          <w:sz w:val="16"/>
          <w:szCs w:val="16"/>
          <w:lang w:val="es-CO"/>
        </w:rPr>
        <w:t>)</w:t>
      </w:r>
    </w:p>
    <w:p w:rsidR="006F0BC0" w:rsidRDefault="006F0BC0" w:rsidP="006F0BC0">
      <w:pPr>
        <w:pStyle w:val="Prrafodelista"/>
        <w:spacing w:after="0" w:line="240" w:lineRule="auto"/>
        <w:ind w:left="0" w:right="731"/>
        <w:jc w:val="both"/>
        <w:rPr>
          <w:rFonts w:ascii="Century" w:eastAsia="Calibri" w:hAnsi="Century" w:cs="Times New Roman"/>
          <w:i/>
          <w:sz w:val="20"/>
          <w:szCs w:val="20"/>
          <w:lang w:val="es-CO"/>
        </w:rPr>
      </w:pPr>
      <w:r w:rsidRPr="00143750">
        <w:rPr>
          <w:rFonts w:ascii="Times New Roman" w:eastAsia="Calibri" w:hAnsi="Times New Roman" w:cs="Times New Roman"/>
          <w:lang w:val="es-CO"/>
        </w:rPr>
        <w:t>“A María, madre de la ternura, queremos confiarle todos los enfermos en el cuerpo y en el espíritu para que los sostenga en la esperanza…”</w:t>
      </w:r>
      <w:r w:rsidRPr="009F2E88">
        <w:rPr>
          <w:rFonts w:ascii="Aparajita" w:eastAsia="Calibri" w:hAnsi="Aparajita" w:cs="Aparajita"/>
          <w:i/>
          <w:lang w:val="es-CO"/>
        </w:rPr>
        <w:t xml:space="preserve"> </w:t>
      </w:r>
      <w:r w:rsidRPr="009F2E88">
        <w:rPr>
          <w:rFonts w:asciiTheme="majorHAnsi" w:eastAsia="Calibri" w:hAnsiTheme="majorHAnsi" w:cs="Times New Roman"/>
          <w:sz w:val="16"/>
          <w:szCs w:val="16"/>
          <w:lang w:val="es-CO"/>
        </w:rPr>
        <w:t>(</w:t>
      </w:r>
      <w:r>
        <w:rPr>
          <w:rFonts w:asciiTheme="majorHAnsi" w:eastAsia="Calibri" w:hAnsiTheme="majorHAnsi" w:cs="Times New Roman"/>
          <w:sz w:val="16"/>
          <w:szCs w:val="16"/>
          <w:lang w:val="es-CO"/>
        </w:rPr>
        <w:t xml:space="preserve">PAPA FRANCISCO: VER </w:t>
      </w:r>
      <w:r>
        <w:rPr>
          <w:rFonts w:ascii="Century" w:eastAsia="Calibri" w:hAnsi="Century" w:cs="Times New Roman"/>
          <w:sz w:val="16"/>
          <w:szCs w:val="16"/>
          <w:lang w:val="es-CO"/>
        </w:rPr>
        <w:t>n</w:t>
      </w:r>
      <w:r w:rsidRPr="00E71E71">
        <w:rPr>
          <w:rFonts w:ascii="Century" w:eastAsia="Calibri" w:hAnsi="Century" w:cs="Times New Roman"/>
          <w:sz w:val="16"/>
          <w:szCs w:val="16"/>
          <w:lang w:val="es-CO"/>
        </w:rPr>
        <w:t>umero 7)</w:t>
      </w:r>
    </w:p>
    <w:p w:rsidR="006F0BC0" w:rsidRDefault="006F0BC0" w:rsidP="006F0BC0">
      <w:pPr>
        <w:spacing w:after="0" w:line="240" w:lineRule="auto"/>
        <w:ind w:right="731"/>
        <w:contextualSpacing/>
        <w:jc w:val="center"/>
        <w:rPr>
          <w:rFonts w:ascii="Tahoma" w:eastAsia="Calibri" w:hAnsi="Tahoma" w:cs="Tahoma"/>
          <w:sz w:val="24"/>
          <w:szCs w:val="24"/>
          <w:lang w:val="es-CO"/>
        </w:rPr>
      </w:pPr>
      <w:r w:rsidRPr="00041E1E">
        <w:rPr>
          <w:rFonts w:ascii="Tahoma" w:eastAsia="Calibri" w:hAnsi="Tahoma" w:cs="Tahoma"/>
          <w:sz w:val="24"/>
          <w:szCs w:val="24"/>
          <w:lang w:val="es-CO"/>
        </w:rPr>
        <w:t>-2-</w:t>
      </w:r>
    </w:p>
    <w:p w:rsidR="006F0BC0" w:rsidRDefault="006F0BC0" w:rsidP="006F0BC0">
      <w:pPr>
        <w:spacing w:after="0" w:line="240" w:lineRule="auto"/>
        <w:ind w:right="731"/>
        <w:contextualSpacing/>
        <w:rPr>
          <w:rFonts w:ascii="Tahoma" w:eastAsia="Calibri" w:hAnsi="Tahoma" w:cs="Tahoma"/>
          <w:sz w:val="24"/>
          <w:szCs w:val="24"/>
          <w:lang w:val="es-CO"/>
        </w:rPr>
      </w:pPr>
    </w:p>
    <w:p w:rsidR="006F0BC0" w:rsidRDefault="006F0BC0" w:rsidP="006F0BC0">
      <w:pPr>
        <w:spacing w:after="0" w:line="240" w:lineRule="auto"/>
        <w:ind w:right="731"/>
        <w:contextualSpacing/>
        <w:jc w:val="center"/>
        <w:rPr>
          <w:rFonts w:ascii="Tahoma" w:eastAsia="Calibri" w:hAnsi="Tahoma" w:cs="Tahoma"/>
          <w:sz w:val="24"/>
          <w:szCs w:val="24"/>
          <w:lang w:val="es-CO"/>
        </w:rPr>
      </w:pPr>
      <w:r>
        <w:rPr>
          <w:rFonts w:ascii="Tahoma" w:eastAsia="Calibri" w:hAnsi="Tahoma" w:cs="Tahoma"/>
          <w:noProof/>
          <w:sz w:val="24"/>
          <w:szCs w:val="24"/>
          <w:lang w:eastAsia="es-ES"/>
        </w:rPr>
        <mc:AlternateContent>
          <mc:Choice Requires="wps">
            <w:drawing>
              <wp:anchor distT="0" distB="0" distL="114300" distR="114300" simplePos="0" relativeHeight="251686912" behindDoc="0" locked="0" layoutInCell="1" allowOverlap="1" wp14:anchorId="33C5E90B" wp14:editId="4A8A2A58">
                <wp:simplePos x="0" y="0"/>
                <wp:positionH relativeFrom="column">
                  <wp:posOffset>128646</wp:posOffset>
                </wp:positionH>
                <wp:positionV relativeFrom="paragraph">
                  <wp:posOffset>18701</wp:posOffset>
                </wp:positionV>
                <wp:extent cx="4899660" cy="508635"/>
                <wp:effectExtent l="0" t="0" r="15240" b="139065"/>
                <wp:wrapNone/>
                <wp:docPr id="24" name="Llamada rectangular 24"/>
                <wp:cNvGraphicFramePr/>
                <a:graphic xmlns:a="http://schemas.openxmlformats.org/drawingml/2006/main">
                  <a:graphicData uri="http://schemas.microsoft.com/office/word/2010/wordprocessingShape">
                    <wps:wsp>
                      <wps:cNvSpPr/>
                      <wps:spPr>
                        <a:xfrm>
                          <a:off x="0" y="0"/>
                          <a:ext cx="4899660" cy="508635"/>
                        </a:xfrm>
                        <a:prstGeom prst="wedgeRectCallout">
                          <a:avLst>
                            <a:gd name="adj1" fmla="val 37029"/>
                            <a:gd name="adj2" fmla="val 68672"/>
                          </a:avLst>
                        </a:prstGeom>
                        <a:solidFill>
                          <a:sysClr val="window" lastClr="FFFFFF"/>
                        </a:solidFill>
                        <a:ln w="12700" cap="flat" cmpd="sng" algn="ctr">
                          <a:solidFill>
                            <a:sysClr val="windowText" lastClr="000000">
                              <a:lumMod val="95000"/>
                              <a:lumOff val="5000"/>
                            </a:sysClr>
                          </a:solidFill>
                          <a:prstDash val="solid"/>
                          <a:miter lim="800000"/>
                        </a:ln>
                        <a:effectLst/>
                      </wps:spPr>
                      <wps:txbx>
                        <w:txbxContent>
                          <w:p w:rsidR="006F0BC0" w:rsidRPr="00BA1BDC" w:rsidRDefault="006F0BC0" w:rsidP="006F0BC0">
                            <w:pPr>
                              <w:shd w:val="clear" w:color="auto" w:fill="FFFFFF" w:themeFill="background1"/>
                              <w:tabs>
                                <w:tab w:val="left" w:pos="6521"/>
                              </w:tabs>
                              <w:spacing w:after="0" w:line="240" w:lineRule="auto"/>
                              <w:contextualSpacing/>
                              <w:jc w:val="center"/>
                              <w:rPr>
                                <w:rFonts w:ascii="Arabic Typesetting" w:hAnsi="Arabic Typesetting" w:cs="Arabic Typesetting"/>
                                <w:sz w:val="28"/>
                                <w:szCs w:val="28"/>
                              </w:rPr>
                            </w:pPr>
                            <w:r w:rsidRPr="00BA1BDC">
                              <w:rPr>
                                <w:rFonts w:ascii="Arabic Typesetting" w:hAnsi="Arabic Typesetting" w:cs="Arabic Typesetting"/>
                                <w:sz w:val="28"/>
                                <w:szCs w:val="28"/>
                              </w:rPr>
                              <w:t>Como nos enseña  Papa Francisco</w:t>
                            </w:r>
                            <w:r>
                              <w:rPr>
                                <w:rFonts w:ascii="Arabic Typesetting" w:hAnsi="Arabic Typesetting" w:cs="Arabic Typesetting"/>
                                <w:sz w:val="28"/>
                                <w:szCs w:val="28"/>
                              </w:rPr>
                              <w:t>,</w:t>
                            </w:r>
                            <w:r w:rsidRPr="00BA1BDC">
                              <w:rPr>
                                <w:rFonts w:ascii="Arabic Typesetting" w:hAnsi="Arabic Typesetting" w:cs="Arabic Typesetting"/>
                                <w:sz w:val="28"/>
                                <w:szCs w:val="28"/>
                              </w:rPr>
                              <w:t xml:space="preserve">  vamos a confiarle a  nuestra Madre la Virgen María  a todos los  enfermos de cuerpo y espíritu para que ella los sostenga en la esperanza.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5E9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24" o:spid="_x0000_s1035" type="#_x0000_t61" style="position:absolute;left:0;text-align:left;margin-left:10.15pt;margin-top:1.45pt;width:385.8pt;height:4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" adj="18798,25633" fillcolor="window" strokecolor="#0d0d0d" strokeweight="1pt">
                <v:textbox>
                  <w:txbxContent>
                    <w:p w:rsidR="006F0BC0" w:rsidRPr="00BA1BDC" w:rsidRDefault="006F0BC0" w:rsidP="006F0BC0">
                      <w:pPr>
                        <w:shd w:val="clear" w:color="auto" w:fill="FFFFFF" w:themeFill="background1"/>
                        <w:tabs>
                          <w:tab w:val="left" w:pos="6521"/>
                        </w:tabs>
                        <w:spacing w:after="0" w:line="240" w:lineRule="auto"/>
                        <w:contextualSpacing/>
                        <w:jc w:val="center"/>
                        <w:rPr>
                          <w:rFonts w:ascii="Arabic Typesetting" w:hAnsi="Arabic Typesetting" w:cs="Arabic Typesetting"/>
                          <w:sz w:val="28"/>
                          <w:szCs w:val="28"/>
                        </w:rPr>
                      </w:pPr>
                      <w:r w:rsidRPr="00BA1BDC">
                        <w:rPr>
                          <w:rFonts w:ascii="Arabic Typesetting" w:hAnsi="Arabic Typesetting" w:cs="Arabic Typesetting"/>
                          <w:sz w:val="28"/>
                          <w:szCs w:val="28"/>
                        </w:rPr>
                        <w:t>Como nos enseña  Papa Francisco</w:t>
                      </w:r>
                      <w:r>
                        <w:rPr>
                          <w:rFonts w:ascii="Arabic Typesetting" w:hAnsi="Arabic Typesetting" w:cs="Arabic Typesetting"/>
                          <w:sz w:val="28"/>
                          <w:szCs w:val="28"/>
                        </w:rPr>
                        <w:t>,</w:t>
                      </w:r>
                      <w:r w:rsidRPr="00BA1BDC">
                        <w:rPr>
                          <w:rFonts w:ascii="Arabic Typesetting" w:hAnsi="Arabic Typesetting" w:cs="Arabic Typesetting"/>
                          <w:sz w:val="28"/>
                          <w:szCs w:val="28"/>
                        </w:rPr>
                        <w:t xml:space="preserve">  vamos a confiarle a  nuestra Madre la Virgen María  a todos los  enfermos de cuerpo y espíritu para que ella los sostenga en la esperanza.</w:t>
                      </w:r>
                    </w:p>
                  </w:txbxContent>
                </v:textbox>
              </v:shape>
            </w:pict>
          </mc:Fallback>
        </mc:AlternateContent>
      </w:r>
    </w:p>
    <w:p w:rsidR="006F0BC0" w:rsidRDefault="006F0BC0" w:rsidP="006F0BC0">
      <w:pPr>
        <w:spacing w:after="0" w:line="240" w:lineRule="auto"/>
        <w:ind w:right="731"/>
        <w:contextualSpacing/>
        <w:jc w:val="center"/>
        <w:rPr>
          <w:rFonts w:ascii="Tahoma" w:eastAsia="Calibri" w:hAnsi="Tahoma" w:cs="Tahoma"/>
          <w:sz w:val="24"/>
          <w:szCs w:val="24"/>
          <w:lang w:val="es-CO"/>
        </w:rPr>
      </w:pPr>
    </w:p>
    <w:p w:rsidR="006F0BC0" w:rsidRDefault="006F0BC0" w:rsidP="006F0BC0">
      <w:pPr>
        <w:spacing w:after="0" w:line="240" w:lineRule="auto"/>
        <w:ind w:right="731"/>
        <w:contextualSpacing/>
        <w:jc w:val="center"/>
        <w:rPr>
          <w:rFonts w:ascii="Tahoma" w:eastAsia="Calibri" w:hAnsi="Tahoma" w:cs="Tahoma"/>
          <w:sz w:val="24"/>
          <w:szCs w:val="24"/>
          <w:lang w:val="es-CO"/>
        </w:rPr>
      </w:pPr>
      <w:r>
        <w:rPr>
          <w:noProof/>
          <w:lang w:eastAsia="es-ES"/>
        </w:rPr>
        <w:drawing>
          <wp:anchor distT="0" distB="0" distL="114300" distR="114300" simplePos="0" relativeHeight="251687936" behindDoc="0" locked="0" layoutInCell="1" allowOverlap="1" wp14:anchorId="31873DE9" wp14:editId="2C5EDDD3">
            <wp:simplePos x="0" y="0"/>
            <wp:positionH relativeFrom="column">
              <wp:posOffset>3528811</wp:posOffset>
            </wp:positionH>
            <wp:positionV relativeFrom="paragraph">
              <wp:posOffset>229950</wp:posOffset>
            </wp:positionV>
            <wp:extent cx="1770380" cy="2401910"/>
            <wp:effectExtent l="0" t="0" r="1270" b="0"/>
            <wp:wrapNone/>
            <wp:docPr id="9" name="Imagen 9" descr="[colorear%2520virgen%2520lourdes%2520%25283%2529%255B3%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ar%2520virgen%2520lourdes%2520%25283%2529%255B3%255D.jpg]"/>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776800" cy="2410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6E3">
        <w:rPr>
          <w:rFonts w:ascii="Tahoma" w:eastAsia="Calibri" w:hAnsi="Tahoma" w:cs="Tahoma"/>
          <w:noProof/>
          <w:sz w:val="24"/>
          <w:szCs w:val="24"/>
          <w:lang w:eastAsia="es-ES"/>
        </w:rPr>
        <mc:AlternateContent>
          <mc:Choice Requires="wps">
            <w:drawing>
              <wp:anchor distT="45720" distB="45720" distL="114300" distR="114300" simplePos="0" relativeHeight="251685888" behindDoc="0" locked="0" layoutInCell="1" allowOverlap="1" wp14:anchorId="4E70BABF" wp14:editId="55B91C15">
                <wp:simplePos x="0" y="0"/>
                <wp:positionH relativeFrom="column">
                  <wp:align>right</wp:align>
                </wp:positionH>
                <wp:positionV relativeFrom="paragraph">
                  <wp:posOffset>260985</wp:posOffset>
                </wp:positionV>
                <wp:extent cx="5312410" cy="2330450"/>
                <wp:effectExtent l="0" t="0" r="2540" b="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410" cy="2331076"/>
                        </a:xfrm>
                        <a:prstGeom prst="rect">
                          <a:avLst/>
                        </a:prstGeom>
                        <a:solidFill>
                          <a:srgbClr val="FFFFFF"/>
                        </a:solidFill>
                        <a:ln w="9525">
                          <a:noFill/>
                          <a:miter lim="800000"/>
                          <a:headEnd/>
                          <a:tailEnd/>
                        </a:ln>
                      </wps:spPr>
                      <wps:txbx>
                        <w:txbxContent>
                          <w:p w:rsidR="006F0BC0" w:rsidRDefault="006F0BC0" w:rsidP="006F0BC0">
                            <w:pPr>
                              <w:spacing w:after="0" w:line="240" w:lineRule="auto"/>
                              <w:contextualSpacing/>
                              <w:jc w:val="center"/>
                              <w:rPr>
                                <w:rFonts w:ascii="Times New Roman" w:hAnsi="Times New Roman" w:cs="Times New Roman"/>
                              </w:rPr>
                            </w:pPr>
                            <w:r>
                              <w:rPr>
                                <w:rFonts w:ascii="Times New Roman" w:hAnsi="Times New Roman" w:cs="Times New Roman"/>
                              </w:rPr>
                              <w:t xml:space="preserve">2.  </w:t>
                            </w:r>
                            <w:r w:rsidRPr="008116E3">
                              <w:rPr>
                                <w:rFonts w:ascii="Times New Roman" w:hAnsi="Times New Roman" w:cs="Times New Roman"/>
                              </w:rPr>
                              <w:t xml:space="preserve">Oración a la Virgen de Lourdes, </w:t>
                            </w:r>
                            <w:r>
                              <w:rPr>
                                <w:rFonts w:ascii="Times New Roman" w:hAnsi="Times New Roman" w:cs="Times New Roman"/>
                              </w:rPr>
                              <w:t xml:space="preserve"> </w:t>
                            </w:r>
                            <w:r w:rsidRPr="008116E3">
                              <w:rPr>
                                <w:rFonts w:ascii="Times New Roman" w:hAnsi="Times New Roman" w:cs="Times New Roman"/>
                              </w:rPr>
                              <w:t>patrona de los enfermos.</w:t>
                            </w:r>
                          </w:p>
                          <w:p w:rsidR="006F0BC0" w:rsidRPr="008C03FE" w:rsidRDefault="006F0BC0" w:rsidP="006F0BC0">
                            <w:pPr>
                              <w:spacing w:after="0" w:line="240" w:lineRule="auto"/>
                              <w:contextualSpacing/>
                              <w:jc w:val="center"/>
                              <w:rPr>
                                <w:rFonts w:ascii="Times New Roman" w:hAnsi="Times New Roman" w:cs="Times New Roman"/>
                                <w:sz w:val="20"/>
                                <w:szCs w:val="20"/>
                              </w:rPr>
                            </w:pPr>
                            <w:r w:rsidRPr="008C03FE">
                              <w:rPr>
                                <w:rFonts w:ascii="Times New Roman" w:hAnsi="Times New Roman" w:cs="Times New Roman"/>
                                <w:sz w:val="20"/>
                                <w:szCs w:val="20"/>
                              </w:rPr>
                              <w:t>(Fiesta 11 de Febrero)</w:t>
                            </w:r>
                          </w:p>
                          <w:p w:rsidR="006F0BC0" w:rsidRDefault="006F0BC0" w:rsidP="006F0BC0">
                            <w:pPr>
                              <w:spacing w:after="0" w:line="240" w:lineRule="auto"/>
                              <w:contextualSpacing/>
                              <w:rPr>
                                <w:rFonts w:ascii="Times New Roman" w:hAnsi="Times New Roman" w:cs="Times New Roman"/>
                              </w:rPr>
                            </w:pPr>
                          </w:p>
                          <w:p w:rsidR="006F0BC0" w:rsidRPr="00F70822" w:rsidRDefault="006F0BC0" w:rsidP="006F0BC0">
                            <w:pPr>
                              <w:spacing w:after="0" w:line="240" w:lineRule="auto"/>
                              <w:contextualSpacing/>
                              <w:rPr>
                                <w:rFonts w:ascii="Times New Roman" w:hAnsi="Times New Roman" w:cs="Times New Roman"/>
                              </w:rPr>
                            </w:pPr>
                            <w:r w:rsidRPr="00F70822">
                              <w:rPr>
                                <w:rFonts w:ascii="Times New Roman" w:hAnsi="Times New Roman" w:cs="Times New Roman"/>
                              </w:rPr>
                              <w:t>Santísima Virgen de Lourdes, que a ninguno desamparas ni desechas,</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mira</w:t>
                            </w:r>
                            <w:proofErr w:type="gramEnd"/>
                            <w:r w:rsidRPr="00F70822">
                              <w:rPr>
                                <w:rFonts w:ascii="Times New Roman" w:hAnsi="Times New Roman" w:cs="Times New Roman"/>
                              </w:rPr>
                              <w:t xml:space="preserve"> con ojos de piedad a cada uno de los enfermos</w:t>
                            </w:r>
                            <w:r>
                              <w:rPr>
                                <w:rFonts w:ascii="Times New Roman" w:hAnsi="Times New Roman" w:cs="Times New Roman"/>
                              </w:rPr>
                              <w:t xml:space="preserve"> </w:t>
                            </w:r>
                            <w:r w:rsidRPr="00F70822">
                              <w:rPr>
                                <w:rFonts w:ascii="Times New Roman" w:hAnsi="Times New Roman" w:cs="Times New Roman"/>
                              </w:rPr>
                              <w:t>de cuerpo y alma</w:t>
                            </w:r>
                            <w:r>
                              <w:rPr>
                                <w:rFonts w:ascii="Times New Roman" w:hAnsi="Times New Roman" w:cs="Times New Roman"/>
                              </w:rPr>
                              <w:t>,</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alcánzales</w:t>
                            </w:r>
                            <w:proofErr w:type="gramEnd"/>
                            <w:r w:rsidRPr="00F70822">
                              <w:rPr>
                                <w:rFonts w:ascii="Times New Roman" w:hAnsi="Times New Roman" w:cs="Times New Roman"/>
                              </w:rPr>
                              <w:t xml:space="preserve"> de tu Hijo Jesucristo el perdón</w:t>
                            </w:r>
                            <w:r>
                              <w:rPr>
                                <w:rFonts w:ascii="Times New Roman" w:hAnsi="Times New Roman" w:cs="Times New Roman"/>
                              </w:rPr>
                              <w:t xml:space="preserve"> de sus pecados,</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la</w:t>
                            </w:r>
                            <w:proofErr w:type="gramEnd"/>
                            <w:r w:rsidRPr="00F70822">
                              <w:rPr>
                                <w:rFonts w:ascii="Times New Roman" w:hAnsi="Times New Roman" w:cs="Times New Roman"/>
                              </w:rPr>
                              <w:t xml:space="preserve"> esperanza y la paz en su sus enfermedades</w:t>
                            </w:r>
                            <w:r>
                              <w:rPr>
                                <w:rFonts w:ascii="Times New Roman" w:hAnsi="Times New Roman" w:cs="Times New Roman"/>
                              </w:rPr>
                              <w:t>.</w:t>
                            </w:r>
                            <w:r w:rsidRPr="00F70822">
                              <w:rPr>
                                <w:rFonts w:ascii="Times New Roman" w:hAnsi="Times New Roman" w:cs="Times New Roman"/>
                              </w:rPr>
                              <w:t xml:space="preserve"> </w:t>
                            </w:r>
                          </w:p>
                          <w:p w:rsidR="006F0BC0" w:rsidRDefault="006F0BC0" w:rsidP="006F0BC0">
                            <w:pPr>
                              <w:spacing w:after="0" w:line="240" w:lineRule="auto"/>
                              <w:contextualSpacing/>
                              <w:rPr>
                                <w:rFonts w:ascii="Times New Roman" w:hAnsi="Times New Roman" w:cs="Times New Roman"/>
                              </w:rPr>
                            </w:pPr>
                            <w:r>
                              <w:rPr>
                                <w:rFonts w:ascii="Times New Roman" w:hAnsi="Times New Roman" w:cs="Times New Roman"/>
                              </w:rPr>
                              <w:t>Con grande amor y fe</w:t>
                            </w:r>
                            <w:r w:rsidRPr="00F70822">
                              <w:rPr>
                                <w:rFonts w:ascii="Times New Roman" w:hAnsi="Times New Roman" w:cs="Times New Roman"/>
                              </w:rPr>
                              <w:t xml:space="preserve">  confiamos a  todos nuestros enfermos</w:t>
                            </w:r>
                          </w:p>
                          <w:p w:rsidR="006F0BC0" w:rsidRPr="00F70822"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a</w:t>
                            </w:r>
                            <w:proofErr w:type="gramEnd"/>
                            <w:r w:rsidRPr="00F70822">
                              <w:rPr>
                                <w:rFonts w:ascii="Times New Roman" w:hAnsi="Times New Roman" w:cs="Times New Roman"/>
                              </w:rPr>
                              <w:t xml:space="preserve"> tu milagrosa imagen de Lourdes.</w:t>
                            </w:r>
                          </w:p>
                          <w:p w:rsidR="006F0BC0" w:rsidRDefault="006F0BC0" w:rsidP="006F0BC0">
                            <w:pPr>
                              <w:spacing w:after="0" w:line="240" w:lineRule="auto"/>
                              <w:contextualSpacing/>
                              <w:rPr>
                                <w:rFonts w:ascii="Times New Roman" w:hAnsi="Times New Roman" w:cs="Times New Roman"/>
                              </w:rPr>
                            </w:pPr>
                            <w:r w:rsidRPr="00F70822">
                              <w:rPr>
                                <w:rFonts w:ascii="Times New Roman" w:hAnsi="Times New Roman" w:cs="Times New Roman"/>
                              </w:rPr>
                              <w:t xml:space="preserve">Y ya que Dios obra por tu mano incontables curaciones, </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alcánzales</w:t>
                            </w:r>
                            <w:proofErr w:type="gramEnd"/>
                            <w:r w:rsidRPr="00F70822">
                              <w:rPr>
                                <w:rFonts w:ascii="Times New Roman" w:hAnsi="Times New Roman" w:cs="Times New Roman"/>
                              </w:rPr>
                              <w:t xml:space="preserve"> de tu Divino Hijo  Jesucristo</w:t>
                            </w:r>
                            <w:r>
                              <w:rPr>
                                <w:rFonts w:ascii="Times New Roman" w:hAnsi="Times New Roman" w:cs="Times New Roman"/>
                              </w:rPr>
                              <w:t>,</w:t>
                            </w:r>
                            <w:r w:rsidRPr="00F70822">
                              <w:rPr>
                                <w:rFonts w:ascii="Times New Roman" w:hAnsi="Times New Roman" w:cs="Times New Roman"/>
                              </w:rPr>
                              <w:t xml:space="preserve"> la deseada salud </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a</w:t>
                            </w:r>
                            <w:proofErr w:type="gramEnd"/>
                            <w:r w:rsidRPr="00F70822">
                              <w:rPr>
                                <w:rFonts w:ascii="Times New Roman" w:hAnsi="Times New Roman" w:cs="Times New Roman"/>
                              </w:rPr>
                              <w:t xml:space="preserve"> todos nuestros enfermos</w:t>
                            </w:r>
                            <w:r>
                              <w:rPr>
                                <w:rFonts w:ascii="Times New Roman" w:hAnsi="Times New Roman" w:cs="Times New Roman"/>
                              </w:rPr>
                              <w:t>.</w:t>
                            </w:r>
                          </w:p>
                          <w:p w:rsidR="006F0BC0" w:rsidRDefault="006F0BC0" w:rsidP="006F0BC0">
                            <w:pPr>
                              <w:spacing w:after="0" w:line="240" w:lineRule="auto"/>
                              <w:contextualSpacing/>
                              <w:rPr>
                                <w:rFonts w:ascii="Times New Roman" w:hAnsi="Times New Roman" w:cs="Times New Roman"/>
                              </w:rPr>
                            </w:pPr>
                            <w:r>
                              <w:rPr>
                                <w:rFonts w:ascii="Times New Roman" w:hAnsi="Times New Roman" w:cs="Times New Roman"/>
                              </w:rPr>
                              <w:t>T</w:t>
                            </w:r>
                            <w:r w:rsidRPr="00F70822">
                              <w:rPr>
                                <w:rFonts w:ascii="Times New Roman" w:hAnsi="Times New Roman" w:cs="Times New Roman"/>
                              </w:rPr>
                              <w:t xml:space="preserve">e lo pedimos por  intercesión </w:t>
                            </w:r>
                            <w:r>
                              <w:rPr>
                                <w:rFonts w:ascii="Times New Roman" w:hAnsi="Times New Roman" w:cs="Times New Roman"/>
                              </w:rPr>
                              <w:t>de tu amada h</w:t>
                            </w:r>
                            <w:r w:rsidRPr="00F70822">
                              <w:rPr>
                                <w:rFonts w:ascii="Times New Roman" w:hAnsi="Times New Roman" w:cs="Times New Roman"/>
                              </w:rPr>
                              <w:t>ija</w:t>
                            </w:r>
                            <w:r>
                              <w:rPr>
                                <w:rFonts w:ascii="Times New Roman" w:hAnsi="Times New Roman" w:cs="Times New Roman"/>
                              </w:rPr>
                              <w:t>:</w:t>
                            </w:r>
                          </w:p>
                          <w:p w:rsidR="006F0BC0" w:rsidRPr="00F70822" w:rsidRDefault="006F0BC0" w:rsidP="006F0BC0">
                            <w:pPr>
                              <w:spacing w:after="0" w:line="240" w:lineRule="auto"/>
                              <w:contextualSpacing/>
                              <w:rPr>
                                <w:rFonts w:ascii="Times New Roman" w:hAnsi="Times New Roman" w:cs="Times New Roman"/>
                              </w:rPr>
                            </w:pPr>
                            <w:r w:rsidRPr="00F70822">
                              <w:rPr>
                                <w:rFonts w:ascii="Times New Roman" w:hAnsi="Times New Roman" w:cs="Times New Roman"/>
                              </w:rPr>
                              <w:t xml:space="preserve"> Santa Bernardita</w:t>
                            </w:r>
                            <w:r>
                              <w:rPr>
                                <w:rFonts w:ascii="Times New Roman" w:hAnsi="Times New Roman" w:cs="Times New Roman"/>
                              </w:rPr>
                              <w:t xml:space="preserve">. </w:t>
                            </w:r>
                            <w:r w:rsidRPr="00F70822">
                              <w:rPr>
                                <w:rFonts w:ascii="Times New Roman" w:hAnsi="Times New Roman" w:cs="Times New Roman"/>
                              </w:rPr>
                              <w:t xml:space="preserve"> Amén  </w:t>
                            </w:r>
                          </w:p>
                          <w:p w:rsidR="006F0BC0" w:rsidRPr="00F70822" w:rsidRDefault="006F0BC0" w:rsidP="006F0BC0">
                            <w:pPr>
                              <w:spacing w:after="0" w:line="240" w:lineRule="auto"/>
                              <w:contextualSpacing/>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0BABF" id="_x0000_s1036" type="#_x0000_t202" style="position:absolute;left:0;text-align:left;margin-left:367.1pt;margin-top:20.55pt;width:418.3pt;height:183.5pt;z-index:251685888;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" stroked="f">
                <v:textbox>
                  <w:txbxContent>
                    <w:p w:rsidR="006F0BC0" w:rsidRDefault="006F0BC0" w:rsidP="006F0BC0">
                      <w:pPr>
                        <w:spacing w:after="0" w:line="240" w:lineRule="auto"/>
                        <w:contextualSpacing/>
                        <w:jc w:val="center"/>
                        <w:rPr>
                          <w:rFonts w:ascii="Times New Roman" w:hAnsi="Times New Roman" w:cs="Times New Roman"/>
                        </w:rPr>
                      </w:pPr>
                      <w:r>
                        <w:rPr>
                          <w:rFonts w:ascii="Times New Roman" w:hAnsi="Times New Roman" w:cs="Times New Roman"/>
                        </w:rPr>
                        <w:t xml:space="preserve">2.  </w:t>
                      </w:r>
                      <w:r w:rsidRPr="008116E3">
                        <w:rPr>
                          <w:rFonts w:ascii="Times New Roman" w:hAnsi="Times New Roman" w:cs="Times New Roman"/>
                        </w:rPr>
                        <w:t xml:space="preserve">Oración a la Virgen de Lourdes, </w:t>
                      </w:r>
                      <w:r>
                        <w:rPr>
                          <w:rFonts w:ascii="Times New Roman" w:hAnsi="Times New Roman" w:cs="Times New Roman"/>
                        </w:rPr>
                        <w:t xml:space="preserve"> </w:t>
                      </w:r>
                      <w:r w:rsidRPr="008116E3">
                        <w:rPr>
                          <w:rFonts w:ascii="Times New Roman" w:hAnsi="Times New Roman" w:cs="Times New Roman"/>
                        </w:rPr>
                        <w:t>patrona de los enfermos.</w:t>
                      </w:r>
                    </w:p>
                    <w:p w:rsidR="006F0BC0" w:rsidRPr="008C03FE" w:rsidRDefault="006F0BC0" w:rsidP="006F0BC0">
                      <w:pPr>
                        <w:spacing w:after="0" w:line="240" w:lineRule="auto"/>
                        <w:contextualSpacing/>
                        <w:jc w:val="center"/>
                        <w:rPr>
                          <w:rFonts w:ascii="Times New Roman" w:hAnsi="Times New Roman" w:cs="Times New Roman"/>
                          <w:sz w:val="20"/>
                          <w:szCs w:val="20"/>
                        </w:rPr>
                      </w:pPr>
                      <w:r w:rsidRPr="008C03FE">
                        <w:rPr>
                          <w:rFonts w:ascii="Times New Roman" w:hAnsi="Times New Roman" w:cs="Times New Roman"/>
                          <w:sz w:val="20"/>
                          <w:szCs w:val="20"/>
                        </w:rPr>
                        <w:t>(Fiesta 11 de Febrero)</w:t>
                      </w:r>
                    </w:p>
                    <w:p w:rsidR="006F0BC0" w:rsidRDefault="006F0BC0" w:rsidP="006F0BC0">
                      <w:pPr>
                        <w:spacing w:after="0" w:line="240" w:lineRule="auto"/>
                        <w:contextualSpacing/>
                        <w:rPr>
                          <w:rFonts w:ascii="Times New Roman" w:hAnsi="Times New Roman" w:cs="Times New Roman"/>
                        </w:rPr>
                      </w:pPr>
                    </w:p>
                    <w:p w:rsidR="006F0BC0" w:rsidRPr="00F70822" w:rsidRDefault="006F0BC0" w:rsidP="006F0BC0">
                      <w:pPr>
                        <w:spacing w:after="0" w:line="240" w:lineRule="auto"/>
                        <w:contextualSpacing/>
                        <w:rPr>
                          <w:rFonts w:ascii="Times New Roman" w:hAnsi="Times New Roman" w:cs="Times New Roman"/>
                        </w:rPr>
                      </w:pPr>
                      <w:r w:rsidRPr="00F70822">
                        <w:rPr>
                          <w:rFonts w:ascii="Times New Roman" w:hAnsi="Times New Roman" w:cs="Times New Roman"/>
                        </w:rPr>
                        <w:t>Santísima Virgen de Lourdes, que a ninguno desamparas ni desechas,</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mira</w:t>
                      </w:r>
                      <w:proofErr w:type="gramEnd"/>
                      <w:r w:rsidRPr="00F70822">
                        <w:rPr>
                          <w:rFonts w:ascii="Times New Roman" w:hAnsi="Times New Roman" w:cs="Times New Roman"/>
                        </w:rPr>
                        <w:t xml:space="preserve"> con ojos de piedad a cada uno de los enfermos</w:t>
                      </w:r>
                      <w:r>
                        <w:rPr>
                          <w:rFonts w:ascii="Times New Roman" w:hAnsi="Times New Roman" w:cs="Times New Roman"/>
                        </w:rPr>
                        <w:t xml:space="preserve"> </w:t>
                      </w:r>
                      <w:r w:rsidRPr="00F70822">
                        <w:rPr>
                          <w:rFonts w:ascii="Times New Roman" w:hAnsi="Times New Roman" w:cs="Times New Roman"/>
                        </w:rPr>
                        <w:t>de cuerpo y alma</w:t>
                      </w:r>
                      <w:r>
                        <w:rPr>
                          <w:rFonts w:ascii="Times New Roman" w:hAnsi="Times New Roman" w:cs="Times New Roman"/>
                        </w:rPr>
                        <w:t>,</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alcánzales</w:t>
                      </w:r>
                      <w:proofErr w:type="gramEnd"/>
                      <w:r w:rsidRPr="00F70822">
                        <w:rPr>
                          <w:rFonts w:ascii="Times New Roman" w:hAnsi="Times New Roman" w:cs="Times New Roman"/>
                        </w:rPr>
                        <w:t xml:space="preserve"> de tu Hijo Jesucristo el perdón</w:t>
                      </w:r>
                      <w:r>
                        <w:rPr>
                          <w:rFonts w:ascii="Times New Roman" w:hAnsi="Times New Roman" w:cs="Times New Roman"/>
                        </w:rPr>
                        <w:t xml:space="preserve"> de sus pecados,</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la</w:t>
                      </w:r>
                      <w:proofErr w:type="gramEnd"/>
                      <w:r w:rsidRPr="00F70822">
                        <w:rPr>
                          <w:rFonts w:ascii="Times New Roman" w:hAnsi="Times New Roman" w:cs="Times New Roman"/>
                        </w:rPr>
                        <w:t xml:space="preserve"> esperanza y la paz en su sus enfermedades</w:t>
                      </w:r>
                      <w:r>
                        <w:rPr>
                          <w:rFonts w:ascii="Times New Roman" w:hAnsi="Times New Roman" w:cs="Times New Roman"/>
                        </w:rPr>
                        <w:t>.</w:t>
                      </w:r>
                      <w:r w:rsidRPr="00F70822">
                        <w:rPr>
                          <w:rFonts w:ascii="Times New Roman" w:hAnsi="Times New Roman" w:cs="Times New Roman"/>
                        </w:rPr>
                        <w:t xml:space="preserve"> </w:t>
                      </w:r>
                    </w:p>
                    <w:p w:rsidR="006F0BC0" w:rsidRDefault="006F0BC0" w:rsidP="006F0BC0">
                      <w:pPr>
                        <w:spacing w:after="0" w:line="240" w:lineRule="auto"/>
                        <w:contextualSpacing/>
                        <w:rPr>
                          <w:rFonts w:ascii="Times New Roman" w:hAnsi="Times New Roman" w:cs="Times New Roman"/>
                        </w:rPr>
                      </w:pPr>
                      <w:r>
                        <w:rPr>
                          <w:rFonts w:ascii="Times New Roman" w:hAnsi="Times New Roman" w:cs="Times New Roman"/>
                        </w:rPr>
                        <w:t>Con grande amor y fe</w:t>
                      </w:r>
                      <w:r w:rsidRPr="00F70822">
                        <w:rPr>
                          <w:rFonts w:ascii="Times New Roman" w:hAnsi="Times New Roman" w:cs="Times New Roman"/>
                        </w:rPr>
                        <w:t xml:space="preserve">  confiamos a  todos nuestros enfermos</w:t>
                      </w:r>
                    </w:p>
                    <w:p w:rsidR="006F0BC0" w:rsidRPr="00F70822"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a</w:t>
                      </w:r>
                      <w:proofErr w:type="gramEnd"/>
                      <w:r w:rsidRPr="00F70822">
                        <w:rPr>
                          <w:rFonts w:ascii="Times New Roman" w:hAnsi="Times New Roman" w:cs="Times New Roman"/>
                        </w:rPr>
                        <w:t xml:space="preserve"> tu milagrosa imagen de Lourdes.</w:t>
                      </w:r>
                    </w:p>
                    <w:p w:rsidR="006F0BC0" w:rsidRDefault="006F0BC0" w:rsidP="006F0BC0">
                      <w:pPr>
                        <w:spacing w:after="0" w:line="240" w:lineRule="auto"/>
                        <w:contextualSpacing/>
                        <w:rPr>
                          <w:rFonts w:ascii="Times New Roman" w:hAnsi="Times New Roman" w:cs="Times New Roman"/>
                        </w:rPr>
                      </w:pPr>
                      <w:r w:rsidRPr="00F70822">
                        <w:rPr>
                          <w:rFonts w:ascii="Times New Roman" w:hAnsi="Times New Roman" w:cs="Times New Roman"/>
                        </w:rPr>
                        <w:t xml:space="preserve">Y ya que Dios obra por tu mano incontables curaciones, </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alcánzales</w:t>
                      </w:r>
                      <w:proofErr w:type="gramEnd"/>
                      <w:r w:rsidRPr="00F70822">
                        <w:rPr>
                          <w:rFonts w:ascii="Times New Roman" w:hAnsi="Times New Roman" w:cs="Times New Roman"/>
                        </w:rPr>
                        <w:t xml:space="preserve"> de tu Divino Hijo  Jesucristo</w:t>
                      </w:r>
                      <w:r>
                        <w:rPr>
                          <w:rFonts w:ascii="Times New Roman" w:hAnsi="Times New Roman" w:cs="Times New Roman"/>
                        </w:rPr>
                        <w:t>,</w:t>
                      </w:r>
                      <w:r w:rsidRPr="00F70822">
                        <w:rPr>
                          <w:rFonts w:ascii="Times New Roman" w:hAnsi="Times New Roman" w:cs="Times New Roman"/>
                        </w:rPr>
                        <w:t xml:space="preserve"> la deseada salud </w:t>
                      </w:r>
                    </w:p>
                    <w:p w:rsidR="006F0BC0" w:rsidRDefault="006F0BC0" w:rsidP="006F0BC0">
                      <w:pPr>
                        <w:spacing w:after="0" w:line="240" w:lineRule="auto"/>
                        <w:contextualSpacing/>
                        <w:rPr>
                          <w:rFonts w:ascii="Times New Roman" w:hAnsi="Times New Roman" w:cs="Times New Roman"/>
                        </w:rPr>
                      </w:pPr>
                      <w:proofErr w:type="gramStart"/>
                      <w:r w:rsidRPr="00F70822">
                        <w:rPr>
                          <w:rFonts w:ascii="Times New Roman" w:hAnsi="Times New Roman" w:cs="Times New Roman"/>
                        </w:rPr>
                        <w:t>a</w:t>
                      </w:r>
                      <w:proofErr w:type="gramEnd"/>
                      <w:r w:rsidRPr="00F70822">
                        <w:rPr>
                          <w:rFonts w:ascii="Times New Roman" w:hAnsi="Times New Roman" w:cs="Times New Roman"/>
                        </w:rPr>
                        <w:t xml:space="preserve"> todos nuestros enfermos</w:t>
                      </w:r>
                      <w:r>
                        <w:rPr>
                          <w:rFonts w:ascii="Times New Roman" w:hAnsi="Times New Roman" w:cs="Times New Roman"/>
                        </w:rPr>
                        <w:t>.</w:t>
                      </w:r>
                    </w:p>
                    <w:p w:rsidR="006F0BC0" w:rsidRDefault="006F0BC0" w:rsidP="006F0BC0">
                      <w:pPr>
                        <w:spacing w:after="0" w:line="240" w:lineRule="auto"/>
                        <w:contextualSpacing/>
                        <w:rPr>
                          <w:rFonts w:ascii="Times New Roman" w:hAnsi="Times New Roman" w:cs="Times New Roman"/>
                        </w:rPr>
                      </w:pPr>
                      <w:r>
                        <w:rPr>
                          <w:rFonts w:ascii="Times New Roman" w:hAnsi="Times New Roman" w:cs="Times New Roman"/>
                        </w:rPr>
                        <w:t>T</w:t>
                      </w:r>
                      <w:r w:rsidRPr="00F70822">
                        <w:rPr>
                          <w:rFonts w:ascii="Times New Roman" w:hAnsi="Times New Roman" w:cs="Times New Roman"/>
                        </w:rPr>
                        <w:t xml:space="preserve">e lo pedimos por  intercesión </w:t>
                      </w:r>
                      <w:r>
                        <w:rPr>
                          <w:rFonts w:ascii="Times New Roman" w:hAnsi="Times New Roman" w:cs="Times New Roman"/>
                        </w:rPr>
                        <w:t>de tu amada h</w:t>
                      </w:r>
                      <w:r w:rsidRPr="00F70822">
                        <w:rPr>
                          <w:rFonts w:ascii="Times New Roman" w:hAnsi="Times New Roman" w:cs="Times New Roman"/>
                        </w:rPr>
                        <w:t>ija</w:t>
                      </w:r>
                      <w:r>
                        <w:rPr>
                          <w:rFonts w:ascii="Times New Roman" w:hAnsi="Times New Roman" w:cs="Times New Roman"/>
                        </w:rPr>
                        <w:t>:</w:t>
                      </w:r>
                    </w:p>
                    <w:p w:rsidR="006F0BC0" w:rsidRPr="00F70822" w:rsidRDefault="006F0BC0" w:rsidP="006F0BC0">
                      <w:pPr>
                        <w:spacing w:after="0" w:line="240" w:lineRule="auto"/>
                        <w:contextualSpacing/>
                        <w:rPr>
                          <w:rFonts w:ascii="Times New Roman" w:hAnsi="Times New Roman" w:cs="Times New Roman"/>
                        </w:rPr>
                      </w:pPr>
                      <w:r w:rsidRPr="00F70822">
                        <w:rPr>
                          <w:rFonts w:ascii="Times New Roman" w:hAnsi="Times New Roman" w:cs="Times New Roman"/>
                        </w:rPr>
                        <w:t xml:space="preserve"> Santa Bernardita</w:t>
                      </w:r>
                      <w:r>
                        <w:rPr>
                          <w:rFonts w:ascii="Times New Roman" w:hAnsi="Times New Roman" w:cs="Times New Roman"/>
                        </w:rPr>
                        <w:t xml:space="preserve">. </w:t>
                      </w:r>
                      <w:r w:rsidRPr="00F70822">
                        <w:rPr>
                          <w:rFonts w:ascii="Times New Roman" w:hAnsi="Times New Roman" w:cs="Times New Roman"/>
                        </w:rPr>
                        <w:t xml:space="preserve"> Amén  </w:t>
                      </w:r>
                    </w:p>
                    <w:p w:rsidR="006F0BC0" w:rsidRPr="00F70822" w:rsidRDefault="006F0BC0" w:rsidP="006F0BC0">
                      <w:pPr>
                        <w:spacing w:after="0" w:line="240" w:lineRule="auto"/>
                        <w:contextualSpacing/>
                        <w:jc w:val="center"/>
                        <w:rPr>
                          <w:rFonts w:ascii="Times New Roman" w:hAnsi="Times New Roman" w:cs="Times New Roman"/>
                        </w:rPr>
                      </w:pPr>
                    </w:p>
                  </w:txbxContent>
                </v:textbox>
                <w10:wrap type="square"/>
              </v:shape>
            </w:pict>
          </mc:Fallback>
        </mc:AlternateContent>
      </w:r>
    </w:p>
    <w:p w:rsidR="006F0BC0" w:rsidRPr="00332C50" w:rsidRDefault="006F0BC0" w:rsidP="006F0BC0">
      <w:pPr>
        <w:pStyle w:val="Prrafodelista"/>
        <w:numPr>
          <w:ilvl w:val="0"/>
          <w:numId w:val="2"/>
        </w:numPr>
        <w:spacing w:after="0" w:line="240" w:lineRule="auto"/>
        <w:ind w:right="731"/>
        <w:jc w:val="center"/>
        <w:rPr>
          <w:rFonts w:ascii="Times New Roman" w:eastAsia="Calibri" w:hAnsi="Times New Roman" w:cs="Times New Roman"/>
          <w:lang w:val="es-CO"/>
        </w:rPr>
      </w:pPr>
      <w:r>
        <w:rPr>
          <w:rFonts w:ascii="Times New Roman" w:eastAsia="Calibri" w:hAnsi="Times New Roman" w:cs="Times New Roman"/>
          <w:lang w:val="es-CO"/>
        </w:rPr>
        <w:t>Actividad.</w:t>
      </w:r>
    </w:p>
    <w:p w:rsidR="006F0BC0" w:rsidRPr="008C4CAF" w:rsidRDefault="006F0BC0" w:rsidP="006F0BC0">
      <w:pPr>
        <w:pStyle w:val="Prrafodelista"/>
        <w:numPr>
          <w:ilvl w:val="0"/>
          <w:numId w:val="1"/>
        </w:numPr>
        <w:spacing w:after="0" w:line="240" w:lineRule="auto"/>
        <w:ind w:left="567" w:right="731"/>
        <w:rPr>
          <w:rFonts w:ascii="Times New Roman" w:eastAsia="Calibri" w:hAnsi="Times New Roman" w:cs="Times New Roman"/>
          <w:lang w:val="es-CO"/>
        </w:rPr>
      </w:pPr>
      <w:r w:rsidRPr="008C4CAF">
        <w:rPr>
          <w:rFonts w:ascii="Times New Roman" w:eastAsia="Calibri" w:hAnsi="Times New Roman" w:cs="Times New Roman"/>
          <w:sz w:val="20"/>
          <w:szCs w:val="20"/>
          <w:lang w:val="es-CO"/>
        </w:rPr>
        <w:t>Encuentra en la sopa de letras  algunas  enfermedades  que sufren o padecen las personas</w:t>
      </w:r>
      <w:r>
        <w:rPr>
          <w:rFonts w:ascii="Times New Roman" w:eastAsia="Calibri" w:hAnsi="Times New Roman" w:cs="Times New Roman"/>
          <w:sz w:val="20"/>
          <w:szCs w:val="20"/>
          <w:lang w:val="es-CO"/>
        </w:rPr>
        <w:t>.</w:t>
      </w:r>
    </w:p>
    <w:p w:rsidR="006F0BC0" w:rsidRDefault="006F0BC0" w:rsidP="006F0BC0">
      <w:pPr>
        <w:spacing w:after="0" w:line="240" w:lineRule="auto"/>
        <w:ind w:right="731"/>
        <w:contextualSpacing/>
        <w:jc w:val="center"/>
        <w:rPr>
          <w:rFonts w:ascii="Tahoma" w:eastAsia="Calibri" w:hAnsi="Tahoma" w:cs="Tahoma"/>
          <w:sz w:val="24"/>
          <w:szCs w:val="24"/>
          <w:lang w:val="es-CO"/>
        </w:rPr>
      </w:pPr>
      <w:r w:rsidRPr="008C4CAF">
        <w:rPr>
          <w:rFonts w:ascii="Tahoma" w:hAnsi="Tahoma" w:cs="Tahoma"/>
          <w:noProof/>
          <w:lang w:eastAsia="es-ES"/>
        </w:rPr>
        <mc:AlternateContent>
          <mc:Choice Requires="wps">
            <w:drawing>
              <wp:anchor distT="45720" distB="45720" distL="114300" distR="114300" simplePos="0" relativeHeight="251688960" behindDoc="0" locked="0" layoutInCell="1" allowOverlap="1" wp14:anchorId="397744A5" wp14:editId="2F9140D0">
                <wp:simplePos x="0" y="0"/>
                <wp:positionH relativeFrom="column">
                  <wp:posOffset>102870</wp:posOffset>
                </wp:positionH>
                <wp:positionV relativeFrom="paragraph">
                  <wp:posOffset>208915</wp:posOffset>
                </wp:positionV>
                <wp:extent cx="1345565" cy="2851150"/>
                <wp:effectExtent l="0" t="0" r="26035" b="25400"/>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851150"/>
                        </a:xfrm>
                        <a:prstGeom prst="rect">
                          <a:avLst/>
                        </a:prstGeom>
                        <a:solidFill>
                          <a:srgbClr val="FFFFFF"/>
                        </a:solidFill>
                        <a:ln w="9525">
                          <a:solidFill>
                            <a:srgbClr val="000000"/>
                          </a:solidFill>
                          <a:miter lim="800000"/>
                          <a:headEnd/>
                          <a:tailEnd/>
                        </a:ln>
                      </wps:spPr>
                      <wps:txbx>
                        <w:txbxContent>
                          <w:p w:rsidR="006F0BC0" w:rsidRPr="00D07F7E" w:rsidRDefault="006F0BC0" w:rsidP="006F0BC0">
                            <w:pPr>
                              <w:pStyle w:val="Prrafodelista"/>
                              <w:numPr>
                                <w:ilvl w:val="0"/>
                                <w:numId w:val="5"/>
                              </w:numPr>
                              <w:rPr>
                                <w:sz w:val="24"/>
                                <w:szCs w:val="24"/>
                              </w:rPr>
                            </w:pPr>
                            <w:r w:rsidRPr="00D07F7E">
                              <w:rPr>
                                <w:sz w:val="24"/>
                                <w:szCs w:val="24"/>
                              </w:rPr>
                              <w:t>Cáncer</w:t>
                            </w:r>
                          </w:p>
                          <w:p w:rsidR="006F0BC0" w:rsidRPr="00D07F7E" w:rsidRDefault="006F0BC0" w:rsidP="006F0BC0">
                            <w:pPr>
                              <w:pStyle w:val="Prrafodelista"/>
                              <w:numPr>
                                <w:ilvl w:val="0"/>
                                <w:numId w:val="5"/>
                              </w:numPr>
                              <w:rPr>
                                <w:sz w:val="24"/>
                                <w:szCs w:val="24"/>
                              </w:rPr>
                            </w:pPr>
                            <w:r w:rsidRPr="00D07F7E">
                              <w:rPr>
                                <w:sz w:val="24"/>
                                <w:szCs w:val="24"/>
                              </w:rPr>
                              <w:t>Sida</w:t>
                            </w:r>
                          </w:p>
                          <w:p w:rsidR="006F0BC0" w:rsidRPr="00D07F7E" w:rsidRDefault="006F0BC0" w:rsidP="006F0BC0">
                            <w:pPr>
                              <w:pStyle w:val="Prrafodelista"/>
                              <w:numPr>
                                <w:ilvl w:val="0"/>
                                <w:numId w:val="5"/>
                              </w:numPr>
                              <w:rPr>
                                <w:sz w:val="24"/>
                                <w:szCs w:val="24"/>
                              </w:rPr>
                            </w:pPr>
                            <w:r w:rsidRPr="00D07F7E">
                              <w:rPr>
                                <w:sz w:val="24"/>
                                <w:szCs w:val="24"/>
                              </w:rPr>
                              <w:t>Diabetes</w:t>
                            </w:r>
                          </w:p>
                          <w:p w:rsidR="006F0BC0" w:rsidRPr="00D07F7E" w:rsidRDefault="006F0BC0" w:rsidP="006F0BC0">
                            <w:pPr>
                              <w:pStyle w:val="Prrafodelista"/>
                              <w:numPr>
                                <w:ilvl w:val="0"/>
                                <w:numId w:val="5"/>
                              </w:numPr>
                              <w:rPr>
                                <w:sz w:val="24"/>
                                <w:szCs w:val="24"/>
                              </w:rPr>
                            </w:pPr>
                            <w:r w:rsidRPr="00D07F7E">
                              <w:rPr>
                                <w:sz w:val="24"/>
                                <w:szCs w:val="24"/>
                              </w:rPr>
                              <w:t>Infartos</w:t>
                            </w:r>
                          </w:p>
                          <w:p w:rsidR="006F0BC0" w:rsidRPr="00D07F7E" w:rsidRDefault="006F0BC0" w:rsidP="006F0BC0">
                            <w:pPr>
                              <w:pStyle w:val="Prrafodelista"/>
                              <w:numPr>
                                <w:ilvl w:val="0"/>
                                <w:numId w:val="5"/>
                              </w:numPr>
                              <w:rPr>
                                <w:sz w:val="24"/>
                                <w:szCs w:val="24"/>
                              </w:rPr>
                            </w:pPr>
                            <w:r w:rsidRPr="00D07F7E">
                              <w:rPr>
                                <w:sz w:val="24"/>
                                <w:szCs w:val="24"/>
                              </w:rPr>
                              <w:t>Arritmias</w:t>
                            </w:r>
                          </w:p>
                          <w:p w:rsidR="006F0BC0" w:rsidRPr="00D07F7E" w:rsidRDefault="006F0BC0" w:rsidP="006F0BC0">
                            <w:pPr>
                              <w:pStyle w:val="Prrafodelista"/>
                              <w:numPr>
                                <w:ilvl w:val="0"/>
                                <w:numId w:val="5"/>
                              </w:numPr>
                              <w:rPr>
                                <w:sz w:val="24"/>
                                <w:szCs w:val="24"/>
                              </w:rPr>
                            </w:pPr>
                            <w:r w:rsidRPr="00D07F7E">
                              <w:rPr>
                                <w:sz w:val="24"/>
                                <w:szCs w:val="24"/>
                              </w:rPr>
                              <w:t>Bronquitis</w:t>
                            </w:r>
                          </w:p>
                          <w:p w:rsidR="006F0BC0" w:rsidRPr="00D07F7E" w:rsidRDefault="006F0BC0" w:rsidP="006F0BC0">
                            <w:pPr>
                              <w:pStyle w:val="Prrafodelista"/>
                              <w:numPr>
                                <w:ilvl w:val="0"/>
                                <w:numId w:val="5"/>
                              </w:numPr>
                              <w:rPr>
                                <w:sz w:val="24"/>
                                <w:szCs w:val="24"/>
                              </w:rPr>
                            </w:pPr>
                            <w:r w:rsidRPr="00D07F7E">
                              <w:rPr>
                                <w:sz w:val="24"/>
                                <w:szCs w:val="24"/>
                              </w:rPr>
                              <w:t>Asma</w:t>
                            </w:r>
                          </w:p>
                          <w:p w:rsidR="006F0BC0" w:rsidRPr="00D07F7E" w:rsidRDefault="006F0BC0" w:rsidP="006F0BC0">
                            <w:pPr>
                              <w:pStyle w:val="Prrafodelista"/>
                              <w:numPr>
                                <w:ilvl w:val="0"/>
                                <w:numId w:val="5"/>
                              </w:numPr>
                              <w:rPr>
                                <w:sz w:val="24"/>
                                <w:szCs w:val="24"/>
                              </w:rPr>
                            </w:pPr>
                            <w:r w:rsidRPr="00D07F7E">
                              <w:rPr>
                                <w:sz w:val="24"/>
                                <w:szCs w:val="24"/>
                              </w:rPr>
                              <w:t>Influenza</w:t>
                            </w:r>
                          </w:p>
                          <w:p w:rsidR="006F0BC0" w:rsidRPr="00D07F7E" w:rsidRDefault="006F0BC0" w:rsidP="006F0BC0">
                            <w:pPr>
                              <w:pStyle w:val="Prrafodelista"/>
                              <w:numPr>
                                <w:ilvl w:val="0"/>
                                <w:numId w:val="5"/>
                              </w:numPr>
                              <w:rPr>
                                <w:sz w:val="24"/>
                                <w:szCs w:val="24"/>
                              </w:rPr>
                            </w:pPr>
                            <w:r w:rsidRPr="00D07F7E">
                              <w:rPr>
                                <w:sz w:val="24"/>
                                <w:szCs w:val="24"/>
                              </w:rPr>
                              <w:t>Artritis</w:t>
                            </w:r>
                          </w:p>
                          <w:p w:rsidR="006F0BC0" w:rsidRPr="00D07F7E" w:rsidRDefault="006F0BC0" w:rsidP="006F0BC0">
                            <w:pPr>
                              <w:pStyle w:val="Prrafodelista"/>
                              <w:numPr>
                                <w:ilvl w:val="0"/>
                                <w:numId w:val="5"/>
                              </w:numPr>
                              <w:rPr>
                                <w:sz w:val="24"/>
                                <w:szCs w:val="24"/>
                              </w:rPr>
                            </w:pPr>
                            <w:r w:rsidRPr="00D07F7E">
                              <w:rPr>
                                <w:sz w:val="24"/>
                                <w:szCs w:val="24"/>
                              </w:rPr>
                              <w:t>Alergia</w:t>
                            </w:r>
                          </w:p>
                          <w:p w:rsidR="006F0BC0" w:rsidRPr="00D07F7E" w:rsidRDefault="006F0BC0" w:rsidP="006F0BC0">
                            <w:pPr>
                              <w:pStyle w:val="Prrafodelista"/>
                              <w:numPr>
                                <w:ilvl w:val="0"/>
                                <w:numId w:val="5"/>
                              </w:numPr>
                              <w:rPr>
                                <w:sz w:val="24"/>
                                <w:szCs w:val="24"/>
                              </w:rPr>
                            </w:pPr>
                            <w:r w:rsidRPr="00D07F7E">
                              <w:rPr>
                                <w:sz w:val="24"/>
                                <w:szCs w:val="24"/>
                              </w:rPr>
                              <w:t>Depresión</w:t>
                            </w:r>
                          </w:p>
                          <w:p w:rsidR="006F0BC0" w:rsidRPr="00D07F7E" w:rsidRDefault="006F0BC0" w:rsidP="006F0BC0">
                            <w:pPr>
                              <w:pStyle w:val="Prrafodelista"/>
                              <w:numPr>
                                <w:ilvl w:val="0"/>
                                <w:numId w:val="5"/>
                              </w:numPr>
                              <w:rPr>
                                <w:sz w:val="24"/>
                                <w:szCs w:val="24"/>
                              </w:rPr>
                            </w:pPr>
                            <w:r w:rsidRPr="00D07F7E">
                              <w:rPr>
                                <w:sz w:val="24"/>
                                <w:szCs w:val="24"/>
                              </w:rPr>
                              <w:t>Otitis</w:t>
                            </w:r>
                          </w:p>
                          <w:p w:rsidR="006F0BC0" w:rsidRPr="00D07F7E" w:rsidRDefault="006F0BC0" w:rsidP="006F0BC0">
                            <w:pPr>
                              <w:pStyle w:val="Prrafodelista"/>
                              <w:numPr>
                                <w:ilvl w:val="0"/>
                                <w:numId w:val="5"/>
                              </w:numPr>
                              <w:rPr>
                                <w:sz w:val="24"/>
                                <w:szCs w:val="24"/>
                              </w:rPr>
                            </w:pPr>
                            <w:r w:rsidRPr="00D07F7E">
                              <w:rPr>
                                <w:sz w:val="24"/>
                                <w:szCs w:val="24"/>
                              </w:rPr>
                              <w:t>Neumonía</w:t>
                            </w:r>
                          </w:p>
                          <w:p w:rsidR="006F0BC0" w:rsidRPr="00D07F7E" w:rsidRDefault="006F0BC0" w:rsidP="006F0BC0">
                            <w:pPr>
                              <w:pStyle w:val="Prrafodelista"/>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744A5" id="_x0000_s1037" type="#_x0000_t202" style="position:absolute;left:0;text-align:left;margin-left:8.1pt;margin-top:16.45pt;width:105.95pt;height:22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">
                <v:textbox>
                  <w:txbxContent>
                    <w:p w:rsidR="006F0BC0" w:rsidRPr="00D07F7E" w:rsidRDefault="006F0BC0" w:rsidP="006F0BC0">
                      <w:pPr>
                        <w:pStyle w:val="Prrafodelista"/>
                        <w:numPr>
                          <w:ilvl w:val="0"/>
                          <w:numId w:val="5"/>
                        </w:numPr>
                        <w:rPr>
                          <w:sz w:val="24"/>
                          <w:szCs w:val="24"/>
                        </w:rPr>
                      </w:pPr>
                      <w:r w:rsidRPr="00D07F7E">
                        <w:rPr>
                          <w:sz w:val="24"/>
                          <w:szCs w:val="24"/>
                        </w:rPr>
                        <w:t>Cáncer</w:t>
                      </w:r>
                    </w:p>
                    <w:p w:rsidR="006F0BC0" w:rsidRPr="00D07F7E" w:rsidRDefault="006F0BC0" w:rsidP="006F0BC0">
                      <w:pPr>
                        <w:pStyle w:val="Prrafodelista"/>
                        <w:numPr>
                          <w:ilvl w:val="0"/>
                          <w:numId w:val="5"/>
                        </w:numPr>
                        <w:rPr>
                          <w:sz w:val="24"/>
                          <w:szCs w:val="24"/>
                        </w:rPr>
                      </w:pPr>
                      <w:r w:rsidRPr="00D07F7E">
                        <w:rPr>
                          <w:sz w:val="24"/>
                          <w:szCs w:val="24"/>
                        </w:rPr>
                        <w:t>Sida</w:t>
                      </w:r>
                    </w:p>
                    <w:p w:rsidR="006F0BC0" w:rsidRPr="00D07F7E" w:rsidRDefault="006F0BC0" w:rsidP="006F0BC0">
                      <w:pPr>
                        <w:pStyle w:val="Prrafodelista"/>
                        <w:numPr>
                          <w:ilvl w:val="0"/>
                          <w:numId w:val="5"/>
                        </w:numPr>
                        <w:rPr>
                          <w:sz w:val="24"/>
                          <w:szCs w:val="24"/>
                        </w:rPr>
                      </w:pPr>
                      <w:r w:rsidRPr="00D07F7E">
                        <w:rPr>
                          <w:sz w:val="24"/>
                          <w:szCs w:val="24"/>
                        </w:rPr>
                        <w:t>Diabetes</w:t>
                      </w:r>
                    </w:p>
                    <w:p w:rsidR="006F0BC0" w:rsidRPr="00D07F7E" w:rsidRDefault="006F0BC0" w:rsidP="006F0BC0">
                      <w:pPr>
                        <w:pStyle w:val="Prrafodelista"/>
                        <w:numPr>
                          <w:ilvl w:val="0"/>
                          <w:numId w:val="5"/>
                        </w:numPr>
                        <w:rPr>
                          <w:sz w:val="24"/>
                          <w:szCs w:val="24"/>
                        </w:rPr>
                      </w:pPr>
                      <w:r w:rsidRPr="00D07F7E">
                        <w:rPr>
                          <w:sz w:val="24"/>
                          <w:szCs w:val="24"/>
                        </w:rPr>
                        <w:t>Infartos</w:t>
                      </w:r>
                    </w:p>
                    <w:p w:rsidR="006F0BC0" w:rsidRPr="00D07F7E" w:rsidRDefault="006F0BC0" w:rsidP="006F0BC0">
                      <w:pPr>
                        <w:pStyle w:val="Prrafodelista"/>
                        <w:numPr>
                          <w:ilvl w:val="0"/>
                          <w:numId w:val="5"/>
                        </w:numPr>
                        <w:rPr>
                          <w:sz w:val="24"/>
                          <w:szCs w:val="24"/>
                        </w:rPr>
                      </w:pPr>
                      <w:r w:rsidRPr="00D07F7E">
                        <w:rPr>
                          <w:sz w:val="24"/>
                          <w:szCs w:val="24"/>
                        </w:rPr>
                        <w:t>Arritmias</w:t>
                      </w:r>
                    </w:p>
                    <w:p w:rsidR="006F0BC0" w:rsidRPr="00D07F7E" w:rsidRDefault="006F0BC0" w:rsidP="006F0BC0">
                      <w:pPr>
                        <w:pStyle w:val="Prrafodelista"/>
                        <w:numPr>
                          <w:ilvl w:val="0"/>
                          <w:numId w:val="5"/>
                        </w:numPr>
                        <w:rPr>
                          <w:sz w:val="24"/>
                          <w:szCs w:val="24"/>
                        </w:rPr>
                      </w:pPr>
                      <w:r w:rsidRPr="00D07F7E">
                        <w:rPr>
                          <w:sz w:val="24"/>
                          <w:szCs w:val="24"/>
                        </w:rPr>
                        <w:t>Bronquitis</w:t>
                      </w:r>
                    </w:p>
                    <w:p w:rsidR="006F0BC0" w:rsidRPr="00D07F7E" w:rsidRDefault="006F0BC0" w:rsidP="006F0BC0">
                      <w:pPr>
                        <w:pStyle w:val="Prrafodelista"/>
                        <w:numPr>
                          <w:ilvl w:val="0"/>
                          <w:numId w:val="5"/>
                        </w:numPr>
                        <w:rPr>
                          <w:sz w:val="24"/>
                          <w:szCs w:val="24"/>
                        </w:rPr>
                      </w:pPr>
                      <w:r w:rsidRPr="00D07F7E">
                        <w:rPr>
                          <w:sz w:val="24"/>
                          <w:szCs w:val="24"/>
                        </w:rPr>
                        <w:t>Asma</w:t>
                      </w:r>
                    </w:p>
                    <w:p w:rsidR="006F0BC0" w:rsidRPr="00D07F7E" w:rsidRDefault="006F0BC0" w:rsidP="006F0BC0">
                      <w:pPr>
                        <w:pStyle w:val="Prrafodelista"/>
                        <w:numPr>
                          <w:ilvl w:val="0"/>
                          <w:numId w:val="5"/>
                        </w:numPr>
                        <w:rPr>
                          <w:sz w:val="24"/>
                          <w:szCs w:val="24"/>
                        </w:rPr>
                      </w:pPr>
                      <w:r w:rsidRPr="00D07F7E">
                        <w:rPr>
                          <w:sz w:val="24"/>
                          <w:szCs w:val="24"/>
                        </w:rPr>
                        <w:t>Influenza</w:t>
                      </w:r>
                    </w:p>
                    <w:p w:rsidR="006F0BC0" w:rsidRPr="00D07F7E" w:rsidRDefault="006F0BC0" w:rsidP="006F0BC0">
                      <w:pPr>
                        <w:pStyle w:val="Prrafodelista"/>
                        <w:numPr>
                          <w:ilvl w:val="0"/>
                          <w:numId w:val="5"/>
                        </w:numPr>
                        <w:rPr>
                          <w:sz w:val="24"/>
                          <w:szCs w:val="24"/>
                        </w:rPr>
                      </w:pPr>
                      <w:r w:rsidRPr="00D07F7E">
                        <w:rPr>
                          <w:sz w:val="24"/>
                          <w:szCs w:val="24"/>
                        </w:rPr>
                        <w:t>Artritis</w:t>
                      </w:r>
                    </w:p>
                    <w:p w:rsidR="006F0BC0" w:rsidRPr="00D07F7E" w:rsidRDefault="006F0BC0" w:rsidP="006F0BC0">
                      <w:pPr>
                        <w:pStyle w:val="Prrafodelista"/>
                        <w:numPr>
                          <w:ilvl w:val="0"/>
                          <w:numId w:val="5"/>
                        </w:numPr>
                        <w:rPr>
                          <w:sz w:val="24"/>
                          <w:szCs w:val="24"/>
                        </w:rPr>
                      </w:pPr>
                      <w:r w:rsidRPr="00D07F7E">
                        <w:rPr>
                          <w:sz w:val="24"/>
                          <w:szCs w:val="24"/>
                        </w:rPr>
                        <w:t>Alergia</w:t>
                      </w:r>
                    </w:p>
                    <w:p w:rsidR="006F0BC0" w:rsidRPr="00D07F7E" w:rsidRDefault="006F0BC0" w:rsidP="006F0BC0">
                      <w:pPr>
                        <w:pStyle w:val="Prrafodelista"/>
                        <w:numPr>
                          <w:ilvl w:val="0"/>
                          <w:numId w:val="5"/>
                        </w:numPr>
                        <w:rPr>
                          <w:sz w:val="24"/>
                          <w:szCs w:val="24"/>
                        </w:rPr>
                      </w:pPr>
                      <w:r w:rsidRPr="00D07F7E">
                        <w:rPr>
                          <w:sz w:val="24"/>
                          <w:szCs w:val="24"/>
                        </w:rPr>
                        <w:t>Depresión</w:t>
                      </w:r>
                    </w:p>
                    <w:p w:rsidR="006F0BC0" w:rsidRPr="00D07F7E" w:rsidRDefault="006F0BC0" w:rsidP="006F0BC0">
                      <w:pPr>
                        <w:pStyle w:val="Prrafodelista"/>
                        <w:numPr>
                          <w:ilvl w:val="0"/>
                          <w:numId w:val="5"/>
                        </w:numPr>
                        <w:rPr>
                          <w:sz w:val="24"/>
                          <w:szCs w:val="24"/>
                        </w:rPr>
                      </w:pPr>
                      <w:r w:rsidRPr="00D07F7E">
                        <w:rPr>
                          <w:sz w:val="24"/>
                          <w:szCs w:val="24"/>
                        </w:rPr>
                        <w:t>Otitis</w:t>
                      </w:r>
                    </w:p>
                    <w:p w:rsidR="006F0BC0" w:rsidRPr="00D07F7E" w:rsidRDefault="006F0BC0" w:rsidP="006F0BC0">
                      <w:pPr>
                        <w:pStyle w:val="Prrafodelista"/>
                        <w:numPr>
                          <w:ilvl w:val="0"/>
                          <w:numId w:val="5"/>
                        </w:numPr>
                        <w:rPr>
                          <w:sz w:val="24"/>
                          <w:szCs w:val="24"/>
                        </w:rPr>
                      </w:pPr>
                      <w:r w:rsidRPr="00D07F7E">
                        <w:rPr>
                          <w:sz w:val="24"/>
                          <w:szCs w:val="24"/>
                        </w:rPr>
                        <w:t>Neumonía</w:t>
                      </w:r>
                    </w:p>
                    <w:p w:rsidR="006F0BC0" w:rsidRPr="00D07F7E" w:rsidRDefault="006F0BC0" w:rsidP="006F0BC0">
                      <w:pPr>
                        <w:pStyle w:val="Prrafodelista"/>
                        <w:rPr>
                          <w:sz w:val="28"/>
                          <w:szCs w:val="28"/>
                        </w:rPr>
                      </w:pPr>
                    </w:p>
                  </w:txbxContent>
                </v:textbox>
                <w10:wrap type="square"/>
              </v:shape>
            </w:pict>
          </mc:Fallback>
        </mc:AlternateContent>
      </w:r>
    </w:p>
    <w:tbl>
      <w:tblPr>
        <w:tblStyle w:val="Tablaconcuadrcula"/>
        <w:tblpPr w:leftFromText="141" w:rightFromText="141" w:vertAnchor="text" w:horzAnchor="page" w:tblpX="3338" w:tblpY="42"/>
        <w:tblW w:w="0" w:type="auto"/>
        <w:tblLayout w:type="fixed"/>
        <w:tblLook w:val="04A0" w:firstRow="1" w:lastRow="0" w:firstColumn="1" w:lastColumn="0" w:noHBand="0" w:noVBand="1"/>
      </w:tblPr>
      <w:tblGrid>
        <w:gridCol w:w="503"/>
        <w:gridCol w:w="503"/>
        <w:gridCol w:w="503"/>
        <w:gridCol w:w="553"/>
        <w:gridCol w:w="591"/>
        <w:gridCol w:w="591"/>
        <w:gridCol w:w="591"/>
        <w:gridCol w:w="591"/>
        <w:gridCol w:w="591"/>
        <w:gridCol w:w="525"/>
      </w:tblGrid>
      <w:tr w:rsidR="006F0BC0" w:rsidTr="00D310F4">
        <w:trPr>
          <w:trHeight w:val="231"/>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03" w:type="dxa"/>
          </w:tcPr>
          <w:p w:rsidR="006F0BC0" w:rsidRPr="00D07F7E" w:rsidRDefault="006F0BC0" w:rsidP="00D310F4">
            <w:pPr>
              <w:ind w:right="731"/>
              <w:contextualSpacing/>
              <w:jc w:val="center"/>
              <w:rPr>
                <w:rFonts w:ascii="Tahoma" w:eastAsia="Calibri" w:hAnsi="Tahoma" w:cs="Tahoma"/>
                <w:color w:val="808080" w:themeColor="background1" w:themeShade="80"/>
                <w:sz w:val="24"/>
                <w:szCs w:val="24"/>
                <w:lang w:val="es-CO"/>
              </w:rPr>
            </w:pPr>
            <w:r w:rsidRPr="001A4B98">
              <w:rPr>
                <w:rFonts w:ascii="Tahoma" w:eastAsia="Calibri" w:hAnsi="Tahoma" w:cs="Tahoma"/>
                <w:sz w:val="24"/>
                <w:szCs w:val="24"/>
                <w:lang w:val="es-CO"/>
              </w:rPr>
              <w:t>w</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t</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t</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s</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D</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e</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p</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e</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s</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o</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r>
      <w:tr w:rsidR="006F0BC0" w:rsidTr="00D310F4">
        <w:trPr>
          <w:trHeight w:val="231"/>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5</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y</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C</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c</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e</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x</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D</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9</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O</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3</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f</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2</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r>
      <w:tr w:rsidR="006F0BC0" w:rsidTr="00D310F4">
        <w:trPr>
          <w:trHeight w:val="231"/>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t</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4</w:t>
            </w:r>
          </w:p>
        </w:tc>
        <w:tc>
          <w:tcPr>
            <w:tcW w:w="553" w:type="dxa"/>
          </w:tcPr>
          <w:p w:rsidR="006F0BC0" w:rsidRPr="00E76585" w:rsidRDefault="006F0BC0" w:rsidP="00D310F4">
            <w:pPr>
              <w:ind w:right="731"/>
              <w:contextualSpacing/>
              <w:jc w:val="center"/>
              <w:rPr>
                <w:rFonts w:ascii="Times New Roman" w:eastAsia="Calibri" w:hAnsi="Times New Roman" w:cs="Times New Roman"/>
                <w:sz w:val="24"/>
                <w:szCs w:val="24"/>
                <w:lang w:val="es-CO"/>
              </w:rPr>
            </w:pPr>
            <w:r>
              <w:rPr>
                <w:rFonts w:ascii="Times New Roman" w:eastAsia="Calibri" w:hAnsi="Times New Roman" w:cs="Times New Roman"/>
                <w:sz w:val="24"/>
                <w:szCs w:val="24"/>
                <w:lang w:val="es-CO"/>
              </w:rPr>
              <w:t>i</w:t>
            </w:r>
          </w:p>
        </w:tc>
        <w:tc>
          <w:tcPr>
            <w:tcW w:w="591" w:type="dxa"/>
          </w:tcPr>
          <w:p w:rsidR="006F0BC0" w:rsidRPr="00E76585" w:rsidRDefault="006F0BC0" w:rsidP="00D310F4">
            <w:pPr>
              <w:ind w:right="731"/>
              <w:contextualSpacing/>
              <w:jc w:val="center"/>
              <w:rPr>
                <w:rFonts w:ascii="Times New Roman" w:eastAsia="Calibri" w:hAnsi="Times New Roman" w:cs="Times New Roman"/>
                <w:sz w:val="24"/>
                <w:szCs w:val="24"/>
                <w:lang w:val="es-CO"/>
              </w:rPr>
            </w:pPr>
            <w:r>
              <w:rPr>
                <w:rFonts w:ascii="Times New Roman" w:eastAsia="Calibri" w:hAnsi="Times New Roman" w:cs="Times New Roman"/>
                <w:sz w:val="24"/>
                <w:szCs w:val="24"/>
                <w:lang w:val="es-CO"/>
              </w:rPr>
              <w:t>d</w:t>
            </w:r>
          </w:p>
        </w:tc>
        <w:tc>
          <w:tcPr>
            <w:tcW w:w="591" w:type="dxa"/>
          </w:tcPr>
          <w:p w:rsidR="006F0BC0" w:rsidRPr="00E76585" w:rsidRDefault="006F0BC0" w:rsidP="00D310F4">
            <w:pPr>
              <w:ind w:right="731"/>
              <w:contextualSpacing/>
              <w:jc w:val="center"/>
              <w:rPr>
                <w:rFonts w:ascii="Times New Roman" w:eastAsia="Calibri" w:hAnsi="Times New Roman" w:cs="Times New Roman"/>
                <w:sz w:val="24"/>
                <w:szCs w:val="24"/>
                <w:lang w:val="es-CO"/>
              </w:rPr>
            </w:pPr>
            <w:r>
              <w:rPr>
                <w:rFonts w:ascii="Times New Roman" w:eastAsia="Calibri" w:hAnsi="Times New Roman" w:cs="Times New Roman"/>
                <w:sz w:val="24"/>
                <w:szCs w:val="24"/>
                <w:lang w:val="es-CO"/>
              </w:rPr>
              <w:t>t</w:t>
            </w:r>
          </w:p>
        </w:tc>
        <w:tc>
          <w:tcPr>
            <w:tcW w:w="591" w:type="dxa"/>
          </w:tcPr>
          <w:p w:rsidR="006F0BC0" w:rsidRPr="00E76585" w:rsidRDefault="006F0BC0" w:rsidP="00D310F4">
            <w:pPr>
              <w:ind w:right="731"/>
              <w:contextualSpacing/>
              <w:jc w:val="center"/>
              <w:rPr>
                <w:rFonts w:ascii="Times New Roman" w:eastAsia="Calibri" w:hAnsi="Times New Roman" w:cs="Times New Roman"/>
                <w:sz w:val="24"/>
                <w:szCs w:val="24"/>
                <w:lang w:val="es-CO"/>
              </w:rPr>
            </w:pPr>
            <w:r>
              <w:rPr>
                <w:rFonts w:ascii="Times New Roman" w:eastAsia="Calibri" w:hAnsi="Times New Roman" w:cs="Times New Roman"/>
                <w:sz w:val="24"/>
                <w:szCs w:val="24"/>
                <w:lang w:val="es-CO"/>
              </w:rPr>
              <w:t>h</w:t>
            </w:r>
          </w:p>
        </w:tc>
        <w:tc>
          <w:tcPr>
            <w:tcW w:w="591" w:type="dxa"/>
          </w:tcPr>
          <w:p w:rsidR="006F0BC0" w:rsidRPr="00E76585" w:rsidRDefault="006F0BC0" w:rsidP="00D310F4">
            <w:pPr>
              <w:ind w:right="731"/>
              <w:contextualSpacing/>
              <w:jc w:val="center"/>
              <w:rPr>
                <w:rFonts w:ascii="Times New Roman" w:eastAsia="Calibri" w:hAnsi="Times New Roman" w:cs="Times New Roman"/>
                <w:sz w:val="24"/>
                <w:szCs w:val="24"/>
                <w:lang w:val="es-CO"/>
              </w:rPr>
            </w:pPr>
            <w:r>
              <w:rPr>
                <w:rFonts w:ascii="Times New Roman" w:eastAsia="Calibri" w:hAnsi="Times New Roman" w:cs="Times New Roman"/>
                <w:sz w:val="24"/>
                <w:szCs w:val="24"/>
                <w:lang w:val="es-CO"/>
              </w:rPr>
              <w:t>s</w:t>
            </w:r>
          </w:p>
        </w:tc>
        <w:tc>
          <w:tcPr>
            <w:tcW w:w="591" w:type="dxa"/>
          </w:tcPr>
          <w:p w:rsidR="006F0BC0" w:rsidRPr="00E76585" w:rsidRDefault="006F0BC0" w:rsidP="00D310F4">
            <w:pPr>
              <w:ind w:right="731"/>
              <w:contextualSpacing/>
              <w:jc w:val="center"/>
              <w:rPr>
                <w:rFonts w:ascii="Times New Roman" w:eastAsia="Calibri" w:hAnsi="Times New Roman" w:cs="Times New Roman"/>
                <w:sz w:val="24"/>
                <w:szCs w:val="24"/>
                <w:lang w:val="es-CO"/>
              </w:rPr>
            </w:pPr>
            <w:r>
              <w:rPr>
                <w:rFonts w:ascii="Times New Roman" w:eastAsia="Calibri" w:hAnsi="Times New Roman" w:cs="Times New Roman"/>
                <w:sz w:val="24"/>
                <w:szCs w:val="24"/>
                <w:lang w:val="es-CO"/>
              </w:rPr>
              <w:t>j</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m</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m</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8</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0</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m</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c</w:t>
            </w:r>
          </w:p>
        </w:tc>
      </w:tr>
      <w:tr w:rsidR="006F0BC0" w:rsidTr="00D310F4">
        <w:trPr>
          <w:trHeight w:val="231"/>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l</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v</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f</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t</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b</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4</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t</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1</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e</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z</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o</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l</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9</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e</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2</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w</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s</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S</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7</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j</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u</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q</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t</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v</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s</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6</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g</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s</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b</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w</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e</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q</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e</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3</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y</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m</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d</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7</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9</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m</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s</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2</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f</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w</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o</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ñ</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z</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f</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t</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o</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s</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8</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m</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e</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u</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m</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o</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a</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j</w:t>
            </w:r>
          </w:p>
        </w:tc>
      </w:tr>
      <w:tr w:rsidR="006F0BC0" w:rsidTr="00D310F4">
        <w:trPr>
          <w:trHeight w:val="223"/>
        </w:trPr>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B</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r</w:t>
            </w:r>
          </w:p>
        </w:tc>
        <w:tc>
          <w:tcPr>
            <w:tcW w:w="50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o</w:t>
            </w:r>
          </w:p>
        </w:tc>
        <w:tc>
          <w:tcPr>
            <w:tcW w:w="553"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n</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q</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u</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t</w:t>
            </w:r>
          </w:p>
        </w:tc>
        <w:tc>
          <w:tcPr>
            <w:tcW w:w="591"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i</w:t>
            </w:r>
          </w:p>
        </w:tc>
        <w:tc>
          <w:tcPr>
            <w:tcW w:w="525" w:type="dxa"/>
          </w:tcPr>
          <w:p w:rsidR="006F0BC0" w:rsidRDefault="006F0BC0" w:rsidP="00D310F4">
            <w:pPr>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s</w:t>
            </w:r>
          </w:p>
        </w:tc>
      </w:tr>
    </w:tbl>
    <w:p w:rsidR="006F0BC0" w:rsidRDefault="006F0BC0" w:rsidP="006F0BC0">
      <w:pPr>
        <w:spacing w:after="0" w:line="240" w:lineRule="auto"/>
        <w:ind w:right="731"/>
        <w:contextualSpacing/>
        <w:jc w:val="center"/>
        <w:rPr>
          <w:rFonts w:ascii="Tahoma" w:eastAsia="Calibri" w:hAnsi="Tahoma" w:cs="Tahoma"/>
          <w:sz w:val="24"/>
          <w:szCs w:val="24"/>
          <w:lang w:val="es-CO"/>
        </w:rPr>
      </w:pPr>
      <w:r>
        <w:rPr>
          <w:rFonts w:ascii="Tahoma" w:eastAsia="Calibri" w:hAnsi="Tahoma" w:cs="Tahoma"/>
          <w:sz w:val="24"/>
          <w:szCs w:val="24"/>
          <w:lang w:val="es-CO"/>
        </w:rPr>
        <w:t>-3-</w:t>
      </w:r>
    </w:p>
    <w:p w:rsidR="006F0BC0" w:rsidRPr="00CD5BAC" w:rsidRDefault="006F0BC0" w:rsidP="006F0BC0">
      <w:pPr>
        <w:pStyle w:val="Prrafodelista"/>
        <w:numPr>
          <w:ilvl w:val="0"/>
          <w:numId w:val="2"/>
        </w:numPr>
        <w:spacing w:after="0" w:line="240" w:lineRule="auto"/>
        <w:ind w:left="426" w:right="731" w:hanging="426"/>
        <w:rPr>
          <w:rFonts w:ascii="Times New Roman" w:eastAsia="Calibri" w:hAnsi="Times New Roman" w:cs="Times New Roman"/>
          <w:lang w:val="es-CO"/>
        </w:rPr>
      </w:pPr>
      <w:r w:rsidRPr="00CD5BAC">
        <w:rPr>
          <w:rFonts w:ascii="Times New Roman" w:eastAsia="Calibri" w:hAnsi="Times New Roman" w:cs="Times New Roman"/>
          <w:lang w:val="es-CO"/>
        </w:rPr>
        <w:t>Realidades de nuestros enfermos.</w:t>
      </w:r>
    </w:p>
    <w:p w:rsidR="006F0BC0" w:rsidRPr="005A493D" w:rsidRDefault="006F0BC0" w:rsidP="006F0BC0">
      <w:pPr>
        <w:pStyle w:val="Prrafodelista"/>
        <w:spacing w:after="0" w:line="240" w:lineRule="auto"/>
        <w:ind w:right="731"/>
        <w:rPr>
          <w:rFonts w:ascii="Times New Roman" w:eastAsia="Calibri" w:hAnsi="Times New Roman" w:cs="Times New Roman"/>
          <w:sz w:val="20"/>
          <w:szCs w:val="20"/>
          <w:lang w:val="es-CO"/>
        </w:rPr>
      </w:pPr>
    </w:p>
    <w:p w:rsidR="006F0BC0" w:rsidRPr="005A493D" w:rsidRDefault="006F0BC0" w:rsidP="006F0BC0">
      <w:pPr>
        <w:pStyle w:val="Prrafodelista"/>
        <w:numPr>
          <w:ilvl w:val="0"/>
          <w:numId w:val="6"/>
        </w:numPr>
        <w:spacing w:after="0" w:line="240" w:lineRule="auto"/>
        <w:ind w:left="709" w:right="731"/>
        <w:jc w:val="both"/>
        <w:rPr>
          <w:rFonts w:ascii="Times New Roman" w:eastAsia="Calibri" w:hAnsi="Times New Roman" w:cs="Times New Roman"/>
          <w:sz w:val="20"/>
          <w:szCs w:val="20"/>
          <w:lang w:val="es-CO"/>
        </w:rPr>
      </w:pPr>
      <w:r w:rsidRPr="005A493D">
        <w:rPr>
          <w:rFonts w:ascii="Times New Roman" w:eastAsia="Calibri" w:hAnsi="Times New Roman" w:cs="Times New Roman"/>
          <w:sz w:val="20"/>
          <w:szCs w:val="20"/>
          <w:lang w:val="es-CO"/>
        </w:rPr>
        <w:t>Las enfermedades que hemos encontrado en la sopa de letras son algunas de las que padecen nuestros hermanos enfermos. Hay enfermedades llamadas crónicas porque pueden pasar años sin curarse del todo y, a veces. se padecen  toda la vida.</w:t>
      </w:r>
    </w:p>
    <w:p w:rsidR="006F0BC0" w:rsidRPr="005A493D" w:rsidRDefault="006F0BC0" w:rsidP="006F0BC0">
      <w:pPr>
        <w:pStyle w:val="Prrafodelista"/>
        <w:numPr>
          <w:ilvl w:val="0"/>
          <w:numId w:val="6"/>
        </w:numPr>
        <w:spacing w:after="0" w:line="240" w:lineRule="auto"/>
        <w:ind w:left="709" w:right="731"/>
        <w:jc w:val="both"/>
        <w:rPr>
          <w:rFonts w:ascii="Times New Roman" w:eastAsia="Calibri" w:hAnsi="Times New Roman" w:cs="Times New Roman"/>
          <w:sz w:val="20"/>
          <w:szCs w:val="20"/>
          <w:lang w:val="es-CO"/>
        </w:rPr>
      </w:pPr>
      <w:r w:rsidRPr="005A493D">
        <w:rPr>
          <w:rFonts w:ascii="Times New Roman" w:eastAsia="Calibri" w:hAnsi="Times New Roman" w:cs="Times New Roman"/>
          <w:sz w:val="20"/>
          <w:szCs w:val="20"/>
          <w:lang w:val="es-CO"/>
        </w:rPr>
        <w:t>Las personas que van cargando con la cruz de la enfermedad en ocasiones también viven las siguientes  realidades.</w:t>
      </w:r>
    </w:p>
    <w:p w:rsidR="006F0BC0" w:rsidRDefault="006F0BC0" w:rsidP="006F0BC0">
      <w:pPr>
        <w:pStyle w:val="Prrafodelista"/>
        <w:spacing w:after="0" w:line="240" w:lineRule="auto"/>
        <w:ind w:left="709" w:right="731"/>
        <w:jc w:val="both"/>
        <w:rPr>
          <w:rFonts w:ascii="Times New Roman" w:eastAsia="Calibri" w:hAnsi="Times New Roman" w:cs="Times New Roman"/>
          <w:sz w:val="24"/>
          <w:szCs w:val="24"/>
          <w:lang w:val="es-CO"/>
        </w:rPr>
      </w:pPr>
    </w:p>
    <w:p w:rsidR="006F0BC0" w:rsidRPr="00EE658A" w:rsidRDefault="006F0BC0" w:rsidP="006F0BC0">
      <w:pPr>
        <w:pStyle w:val="Prrafodelista"/>
        <w:numPr>
          <w:ilvl w:val="0"/>
          <w:numId w:val="6"/>
        </w:numPr>
        <w:spacing w:after="0" w:line="240" w:lineRule="auto"/>
        <w:ind w:left="709" w:right="731"/>
        <w:jc w:val="center"/>
        <w:rPr>
          <w:rFonts w:ascii="Tahoma" w:eastAsia="Calibri" w:hAnsi="Tahoma" w:cs="Tahoma"/>
          <w:sz w:val="24"/>
          <w:szCs w:val="24"/>
          <w:lang w:val="es-CO"/>
        </w:rPr>
      </w:pPr>
      <w:r w:rsidRPr="00EE658A">
        <w:rPr>
          <w:rFonts w:ascii="Times New Roman" w:eastAsia="Calibri" w:hAnsi="Times New Roman" w:cs="Times New Roman"/>
          <w:sz w:val="24"/>
          <w:szCs w:val="24"/>
          <w:lang w:val="es-CO"/>
        </w:rPr>
        <w:t xml:space="preserve">Dibuja algunas de estas realidades  junto al enfermo. </w:t>
      </w:r>
    </w:p>
    <w:p w:rsidR="006F0BC0" w:rsidRDefault="006F0BC0" w:rsidP="006F0BC0">
      <w:pPr>
        <w:spacing w:after="0" w:line="240" w:lineRule="auto"/>
        <w:ind w:right="731"/>
        <w:contextualSpacing/>
        <w:jc w:val="center"/>
        <w:rPr>
          <w:rFonts w:ascii="Tahoma" w:eastAsia="Calibri" w:hAnsi="Tahoma" w:cs="Tahoma"/>
          <w:sz w:val="24"/>
          <w:szCs w:val="24"/>
          <w:lang w:val="es-CO"/>
        </w:rPr>
      </w:pPr>
      <w:r>
        <w:rPr>
          <w:rFonts w:ascii="Tahoma" w:eastAsia="Calibri" w:hAnsi="Tahoma" w:cs="Tahoma"/>
          <w:noProof/>
          <w:sz w:val="24"/>
          <w:szCs w:val="24"/>
          <w:lang w:eastAsia="es-ES"/>
        </w:rPr>
        <mc:AlternateContent>
          <mc:Choice Requires="wps">
            <w:drawing>
              <wp:anchor distT="0" distB="0" distL="114300" distR="114300" simplePos="0" relativeHeight="251684864" behindDoc="0" locked="0" layoutInCell="1" allowOverlap="1" wp14:anchorId="7270415A" wp14:editId="57881913">
                <wp:simplePos x="0" y="0"/>
                <wp:positionH relativeFrom="column">
                  <wp:posOffset>2495944</wp:posOffset>
                </wp:positionH>
                <wp:positionV relativeFrom="paragraph">
                  <wp:posOffset>177747</wp:posOffset>
                </wp:positionV>
                <wp:extent cx="2356485" cy="1712810"/>
                <wp:effectExtent l="0" t="0" r="24765" b="20955"/>
                <wp:wrapNone/>
                <wp:docPr id="31" name="Rectángulo 31"/>
                <wp:cNvGraphicFramePr/>
                <a:graphic xmlns:a="http://schemas.openxmlformats.org/drawingml/2006/main">
                  <a:graphicData uri="http://schemas.microsoft.com/office/word/2010/wordprocessingShape">
                    <wps:wsp>
                      <wps:cNvSpPr/>
                      <wps:spPr>
                        <a:xfrm>
                          <a:off x="0" y="0"/>
                          <a:ext cx="2356485" cy="17128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75427" id="Rectángulo 31" o:spid="_x0000_s1026" style="position:absolute;margin-left:196.55pt;margin-top:14pt;width:185.55pt;height:13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" fillcolor="window" strokecolor="windowText" strokeweight="1pt"/>
            </w:pict>
          </mc:Fallback>
        </mc:AlternateContent>
      </w:r>
      <w:r>
        <w:rPr>
          <w:rFonts w:ascii="Tahoma" w:eastAsia="Calibri" w:hAnsi="Tahoma" w:cs="Tahoma"/>
          <w:noProof/>
          <w:sz w:val="24"/>
          <w:szCs w:val="24"/>
          <w:lang w:eastAsia="es-ES"/>
        </w:rPr>
        <mc:AlternateContent>
          <mc:Choice Requires="wps">
            <w:drawing>
              <wp:anchor distT="0" distB="0" distL="114300" distR="114300" simplePos="0" relativeHeight="251689984" behindDoc="0" locked="0" layoutInCell="1" allowOverlap="1" wp14:anchorId="1B36BFA7" wp14:editId="1E6323AA">
                <wp:simplePos x="0" y="0"/>
                <wp:positionH relativeFrom="column">
                  <wp:posOffset>248580</wp:posOffset>
                </wp:positionH>
                <wp:positionV relativeFrom="paragraph">
                  <wp:posOffset>10321</wp:posOffset>
                </wp:positionV>
                <wp:extent cx="2079625" cy="1880315"/>
                <wp:effectExtent l="0" t="0" r="0" b="5715"/>
                <wp:wrapNone/>
                <wp:docPr id="28" name="Cuadro de texto 28"/>
                <wp:cNvGraphicFramePr/>
                <a:graphic xmlns:a="http://schemas.openxmlformats.org/drawingml/2006/main">
                  <a:graphicData uri="http://schemas.microsoft.com/office/word/2010/wordprocessingShape">
                    <wps:wsp>
                      <wps:cNvSpPr txBox="1"/>
                      <wps:spPr>
                        <a:xfrm>
                          <a:off x="0" y="0"/>
                          <a:ext cx="2079625" cy="1880315"/>
                        </a:xfrm>
                        <a:prstGeom prst="rect">
                          <a:avLst/>
                        </a:prstGeom>
                        <a:solidFill>
                          <a:sysClr val="window" lastClr="FFFFFF"/>
                        </a:solidFill>
                        <a:ln w="6350">
                          <a:noFill/>
                        </a:ln>
                        <a:effectLst/>
                      </wps:spPr>
                      <wps:txbx>
                        <w:txbxContent>
                          <w:p w:rsidR="006F0BC0" w:rsidRPr="001C5099" w:rsidRDefault="006F0BC0" w:rsidP="006F0BC0">
                            <w:pPr>
                              <w:pStyle w:val="Prrafodelista"/>
                              <w:numPr>
                                <w:ilvl w:val="0"/>
                                <w:numId w:val="7"/>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 xml:space="preserve"> </w:t>
                            </w:r>
                            <w:r w:rsidRPr="001C5099">
                              <w:rPr>
                                <w:rFonts w:ascii="Times New Roman" w:hAnsi="Times New Roman" w:cs="Times New Roman"/>
                                <w:sz w:val="20"/>
                                <w:szCs w:val="20"/>
                              </w:rPr>
                              <w:t>Falta de recursos  económicos.</w:t>
                            </w:r>
                          </w:p>
                          <w:p w:rsidR="006F0BC0" w:rsidRPr="001C5099" w:rsidRDefault="006F0BC0" w:rsidP="006F0BC0">
                            <w:pPr>
                              <w:pStyle w:val="Prrafodelista"/>
                              <w:spacing w:after="0" w:line="240" w:lineRule="auto"/>
                              <w:ind w:left="284"/>
                              <w:rPr>
                                <w:rFonts w:ascii="Times New Roman" w:hAnsi="Times New Roman" w:cs="Times New Roman"/>
                                <w:sz w:val="20"/>
                                <w:szCs w:val="20"/>
                              </w:rPr>
                            </w:pPr>
                          </w:p>
                          <w:p w:rsidR="006F0BC0" w:rsidRPr="001C5099" w:rsidRDefault="006F0BC0" w:rsidP="006F0BC0">
                            <w:pPr>
                              <w:pStyle w:val="Prrafodelista"/>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Maltrato emocional por parte de la </w:t>
                            </w:r>
                            <w:r w:rsidRPr="001C5099">
                              <w:rPr>
                                <w:rFonts w:ascii="Times New Roman" w:hAnsi="Times New Roman" w:cs="Times New Roman"/>
                                <w:sz w:val="20"/>
                                <w:szCs w:val="20"/>
                              </w:rPr>
                              <w:t>familia.</w:t>
                            </w:r>
                          </w:p>
                          <w:p w:rsidR="006F0BC0" w:rsidRPr="001C5099" w:rsidRDefault="006F0BC0" w:rsidP="006F0BC0">
                            <w:pPr>
                              <w:pStyle w:val="Prrafodelista"/>
                              <w:spacing w:after="0" w:line="240" w:lineRule="auto"/>
                              <w:ind w:left="284"/>
                              <w:rPr>
                                <w:rFonts w:ascii="Times New Roman" w:hAnsi="Times New Roman" w:cs="Times New Roman"/>
                                <w:sz w:val="20"/>
                                <w:szCs w:val="20"/>
                              </w:rPr>
                            </w:pPr>
                          </w:p>
                          <w:p w:rsidR="006F0BC0" w:rsidRPr="001C5099" w:rsidRDefault="006F0BC0" w:rsidP="006F0BC0">
                            <w:pPr>
                              <w:pStyle w:val="Prrafodelista"/>
                              <w:numPr>
                                <w:ilvl w:val="0"/>
                                <w:numId w:val="7"/>
                              </w:numPr>
                              <w:spacing w:after="0" w:line="240" w:lineRule="auto"/>
                              <w:ind w:left="284"/>
                              <w:rPr>
                                <w:rFonts w:ascii="Times New Roman" w:hAnsi="Times New Roman" w:cs="Times New Roman"/>
                                <w:sz w:val="20"/>
                                <w:szCs w:val="20"/>
                              </w:rPr>
                            </w:pPr>
                            <w:r w:rsidRPr="001C5099">
                              <w:rPr>
                                <w:rFonts w:ascii="Times New Roman" w:hAnsi="Times New Roman" w:cs="Times New Roman"/>
                                <w:sz w:val="20"/>
                                <w:szCs w:val="20"/>
                              </w:rPr>
                              <w:t>Indiferencia ante su dolor.</w:t>
                            </w:r>
                          </w:p>
                          <w:p w:rsidR="006F0BC0" w:rsidRPr="001C5099" w:rsidRDefault="006F0BC0" w:rsidP="006F0BC0">
                            <w:pPr>
                              <w:pStyle w:val="Prrafodelista"/>
                              <w:rPr>
                                <w:rFonts w:ascii="Times New Roman" w:hAnsi="Times New Roman" w:cs="Times New Roman"/>
                                <w:sz w:val="20"/>
                                <w:szCs w:val="20"/>
                              </w:rPr>
                            </w:pPr>
                          </w:p>
                          <w:p w:rsidR="006F0BC0" w:rsidRDefault="006F0BC0" w:rsidP="006F0BC0">
                            <w:pPr>
                              <w:pStyle w:val="Prrafodelista"/>
                              <w:numPr>
                                <w:ilvl w:val="0"/>
                                <w:numId w:val="7"/>
                              </w:numPr>
                              <w:spacing w:after="0" w:line="240" w:lineRule="auto"/>
                              <w:ind w:left="284"/>
                              <w:rPr>
                                <w:rFonts w:ascii="Times New Roman" w:hAnsi="Times New Roman" w:cs="Times New Roman"/>
                                <w:sz w:val="20"/>
                                <w:szCs w:val="20"/>
                              </w:rPr>
                            </w:pPr>
                            <w:r>
                              <w:rPr>
                                <w:rFonts w:ascii="Times New Roman" w:hAnsi="Times New Roman" w:cs="Times New Roman"/>
                                <w:sz w:val="20"/>
                                <w:szCs w:val="20"/>
                              </w:rPr>
                              <w:t>Lo dejan sólo en casa y desatendido</w:t>
                            </w:r>
                          </w:p>
                          <w:p w:rsidR="006F0BC0" w:rsidRPr="00480C75" w:rsidRDefault="006F0BC0" w:rsidP="006F0BC0">
                            <w:pPr>
                              <w:pStyle w:val="Prrafodelista"/>
                              <w:rPr>
                                <w:rFonts w:ascii="Times New Roman" w:hAnsi="Times New Roman" w:cs="Times New Roman"/>
                                <w:sz w:val="20"/>
                                <w:szCs w:val="20"/>
                              </w:rPr>
                            </w:pPr>
                          </w:p>
                          <w:p w:rsidR="006F0BC0" w:rsidRPr="001C5099" w:rsidRDefault="006F0BC0" w:rsidP="006F0BC0">
                            <w:pPr>
                              <w:pStyle w:val="Prrafodelista"/>
                              <w:numPr>
                                <w:ilvl w:val="0"/>
                                <w:numId w:val="7"/>
                              </w:numPr>
                              <w:spacing w:after="0" w:line="240" w:lineRule="auto"/>
                              <w:ind w:left="284"/>
                              <w:rPr>
                                <w:rFonts w:ascii="Times New Roman" w:hAnsi="Times New Roman" w:cs="Times New Roman"/>
                                <w:sz w:val="20"/>
                                <w:szCs w:val="20"/>
                              </w:rPr>
                            </w:pPr>
                            <w:r w:rsidRPr="001C5099">
                              <w:rPr>
                                <w:rFonts w:ascii="Times New Roman" w:hAnsi="Times New Roman" w:cs="Times New Roman"/>
                                <w:sz w:val="20"/>
                                <w:szCs w:val="20"/>
                              </w:rPr>
                              <w:t>Reclamos o acusaciones</w:t>
                            </w:r>
                            <w:r>
                              <w:rPr>
                                <w:rFonts w:ascii="Times New Roman" w:hAnsi="Times New Roman" w:cs="Times New Roman"/>
                                <w:sz w:val="20"/>
                                <w:szCs w:val="20"/>
                              </w:rPr>
                              <w:t xml:space="preserve"> al enfermo,</w:t>
                            </w:r>
                            <w:r w:rsidRPr="001C5099">
                              <w:rPr>
                                <w:rFonts w:ascii="Times New Roman" w:hAnsi="Times New Roman" w:cs="Times New Roman"/>
                                <w:sz w:val="20"/>
                                <w:szCs w:val="20"/>
                              </w:rPr>
                              <w:t xml:space="preserve"> porque </w:t>
                            </w:r>
                            <w:r>
                              <w:rPr>
                                <w:rFonts w:ascii="Times New Roman" w:hAnsi="Times New Roman" w:cs="Times New Roman"/>
                                <w:sz w:val="20"/>
                                <w:szCs w:val="20"/>
                              </w:rPr>
                              <w:t>“</w:t>
                            </w:r>
                            <w:r w:rsidRPr="001C5099">
                              <w:rPr>
                                <w:rFonts w:ascii="Times New Roman" w:hAnsi="Times New Roman" w:cs="Times New Roman"/>
                                <w:sz w:val="20"/>
                                <w:szCs w:val="20"/>
                              </w:rPr>
                              <w:t>no se cuida</w:t>
                            </w:r>
                            <w:r>
                              <w:rPr>
                                <w:rFonts w:ascii="Times New Roman" w:hAnsi="Times New Roman" w:cs="Times New Roman"/>
                                <w:sz w:val="20"/>
                                <w:szCs w:val="20"/>
                              </w:rPr>
                              <w:t>”</w:t>
                            </w:r>
                          </w:p>
                          <w:p w:rsidR="006F0BC0" w:rsidRPr="00DA0ABA" w:rsidRDefault="006F0BC0" w:rsidP="006F0BC0">
                            <w:pPr>
                              <w:pStyle w:val="Prrafodelista"/>
                              <w:spacing w:after="0" w:line="240" w:lineRule="auto"/>
                              <w:ind w:left="284"/>
                              <w:rPr>
                                <w:rFonts w:ascii="Times New Roman" w:hAnsi="Times New Roman" w:cs="Times New Roman"/>
                              </w:rPr>
                            </w:pPr>
                          </w:p>
                          <w:p w:rsidR="006F0BC0" w:rsidRDefault="006F0BC0" w:rsidP="006F0BC0"/>
                          <w:p w:rsidR="006F0BC0" w:rsidRDefault="006F0BC0" w:rsidP="006F0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6BFA7" id="Cuadro de texto 28" o:spid="_x0000_s1038" type="#_x0000_t202" style="position:absolute;left:0;text-align:left;margin-left:19.55pt;margin-top:.8pt;width:163.75pt;height:14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" fillcolor="window" stroked="f" strokeweight=".5pt">
                <v:textbox>
                  <w:txbxContent>
                    <w:p w:rsidR="006F0BC0" w:rsidRPr="001C5099" w:rsidRDefault="006F0BC0" w:rsidP="006F0BC0">
                      <w:pPr>
                        <w:pStyle w:val="Prrafodelista"/>
                        <w:numPr>
                          <w:ilvl w:val="0"/>
                          <w:numId w:val="7"/>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 xml:space="preserve"> </w:t>
                      </w:r>
                      <w:r w:rsidRPr="001C5099">
                        <w:rPr>
                          <w:rFonts w:ascii="Times New Roman" w:hAnsi="Times New Roman" w:cs="Times New Roman"/>
                          <w:sz w:val="20"/>
                          <w:szCs w:val="20"/>
                        </w:rPr>
                        <w:t>Falta de recursos  económicos.</w:t>
                      </w:r>
                    </w:p>
                    <w:p w:rsidR="006F0BC0" w:rsidRPr="001C5099" w:rsidRDefault="006F0BC0" w:rsidP="006F0BC0">
                      <w:pPr>
                        <w:pStyle w:val="Prrafodelista"/>
                        <w:spacing w:after="0" w:line="240" w:lineRule="auto"/>
                        <w:ind w:left="284"/>
                        <w:rPr>
                          <w:rFonts w:ascii="Times New Roman" w:hAnsi="Times New Roman" w:cs="Times New Roman"/>
                          <w:sz w:val="20"/>
                          <w:szCs w:val="20"/>
                        </w:rPr>
                      </w:pPr>
                    </w:p>
                    <w:p w:rsidR="006F0BC0" w:rsidRPr="001C5099" w:rsidRDefault="006F0BC0" w:rsidP="006F0BC0">
                      <w:pPr>
                        <w:pStyle w:val="Prrafodelista"/>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Maltrato emocional por parte de la </w:t>
                      </w:r>
                      <w:r w:rsidRPr="001C5099">
                        <w:rPr>
                          <w:rFonts w:ascii="Times New Roman" w:hAnsi="Times New Roman" w:cs="Times New Roman"/>
                          <w:sz w:val="20"/>
                          <w:szCs w:val="20"/>
                        </w:rPr>
                        <w:t>familia.</w:t>
                      </w:r>
                    </w:p>
                    <w:p w:rsidR="006F0BC0" w:rsidRPr="001C5099" w:rsidRDefault="006F0BC0" w:rsidP="006F0BC0">
                      <w:pPr>
                        <w:pStyle w:val="Prrafodelista"/>
                        <w:spacing w:after="0" w:line="240" w:lineRule="auto"/>
                        <w:ind w:left="284"/>
                        <w:rPr>
                          <w:rFonts w:ascii="Times New Roman" w:hAnsi="Times New Roman" w:cs="Times New Roman"/>
                          <w:sz w:val="20"/>
                          <w:szCs w:val="20"/>
                        </w:rPr>
                      </w:pPr>
                    </w:p>
                    <w:p w:rsidR="006F0BC0" w:rsidRPr="001C5099" w:rsidRDefault="006F0BC0" w:rsidP="006F0BC0">
                      <w:pPr>
                        <w:pStyle w:val="Prrafodelista"/>
                        <w:numPr>
                          <w:ilvl w:val="0"/>
                          <w:numId w:val="7"/>
                        </w:numPr>
                        <w:spacing w:after="0" w:line="240" w:lineRule="auto"/>
                        <w:ind w:left="284"/>
                        <w:rPr>
                          <w:rFonts w:ascii="Times New Roman" w:hAnsi="Times New Roman" w:cs="Times New Roman"/>
                          <w:sz w:val="20"/>
                          <w:szCs w:val="20"/>
                        </w:rPr>
                      </w:pPr>
                      <w:r w:rsidRPr="001C5099">
                        <w:rPr>
                          <w:rFonts w:ascii="Times New Roman" w:hAnsi="Times New Roman" w:cs="Times New Roman"/>
                          <w:sz w:val="20"/>
                          <w:szCs w:val="20"/>
                        </w:rPr>
                        <w:t>Indiferencia ante su dolor.</w:t>
                      </w:r>
                    </w:p>
                    <w:p w:rsidR="006F0BC0" w:rsidRPr="001C5099" w:rsidRDefault="006F0BC0" w:rsidP="006F0BC0">
                      <w:pPr>
                        <w:pStyle w:val="Prrafodelista"/>
                        <w:rPr>
                          <w:rFonts w:ascii="Times New Roman" w:hAnsi="Times New Roman" w:cs="Times New Roman"/>
                          <w:sz w:val="20"/>
                          <w:szCs w:val="20"/>
                        </w:rPr>
                      </w:pPr>
                    </w:p>
                    <w:p w:rsidR="006F0BC0" w:rsidRDefault="006F0BC0" w:rsidP="006F0BC0">
                      <w:pPr>
                        <w:pStyle w:val="Prrafodelista"/>
                        <w:numPr>
                          <w:ilvl w:val="0"/>
                          <w:numId w:val="7"/>
                        </w:numPr>
                        <w:spacing w:after="0" w:line="240" w:lineRule="auto"/>
                        <w:ind w:left="284"/>
                        <w:rPr>
                          <w:rFonts w:ascii="Times New Roman" w:hAnsi="Times New Roman" w:cs="Times New Roman"/>
                          <w:sz w:val="20"/>
                          <w:szCs w:val="20"/>
                        </w:rPr>
                      </w:pPr>
                      <w:r>
                        <w:rPr>
                          <w:rFonts w:ascii="Times New Roman" w:hAnsi="Times New Roman" w:cs="Times New Roman"/>
                          <w:sz w:val="20"/>
                          <w:szCs w:val="20"/>
                        </w:rPr>
                        <w:t>Lo dejan sólo en casa y desatendido</w:t>
                      </w:r>
                    </w:p>
                    <w:p w:rsidR="006F0BC0" w:rsidRPr="00480C75" w:rsidRDefault="006F0BC0" w:rsidP="006F0BC0">
                      <w:pPr>
                        <w:pStyle w:val="Prrafodelista"/>
                        <w:rPr>
                          <w:rFonts w:ascii="Times New Roman" w:hAnsi="Times New Roman" w:cs="Times New Roman"/>
                          <w:sz w:val="20"/>
                          <w:szCs w:val="20"/>
                        </w:rPr>
                      </w:pPr>
                    </w:p>
                    <w:p w:rsidR="006F0BC0" w:rsidRPr="001C5099" w:rsidRDefault="006F0BC0" w:rsidP="006F0BC0">
                      <w:pPr>
                        <w:pStyle w:val="Prrafodelista"/>
                        <w:numPr>
                          <w:ilvl w:val="0"/>
                          <w:numId w:val="7"/>
                        </w:numPr>
                        <w:spacing w:after="0" w:line="240" w:lineRule="auto"/>
                        <w:ind w:left="284"/>
                        <w:rPr>
                          <w:rFonts w:ascii="Times New Roman" w:hAnsi="Times New Roman" w:cs="Times New Roman"/>
                          <w:sz w:val="20"/>
                          <w:szCs w:val="20"/>
                        </w:rPr>
                      </w:pPr>
                      <w:r w:rsidRPr="001C5099">
                        <w:rPr>
                          <w:rFonts w:ascii="Times New Roman" w:hAnsi="Times New Roman" w:cs="Times New Roman"/>
                          <w:sz w:val="20"/>
                          <w:szCs w:val="20"/>
                        </w:rPr>
                        <w:t>Reclamos o acusaciones</w:t>
                      </w:r>
                      <w:r>
                        <w:rPr>
                          <w:rFonts w:ascii="Times New Roman" w:hAnsi="Times New Roman" w:cs="Times New Roman"/>
                          <w:sz w:val="20"/>
                          <w:szCs w:val="20"/>
                        </w:rPr>
                        <w:t xml:space="preserve"> al enfermo,</w:t>
                      </w:r>
                      <w:r w:rsidRPr="001C5099">
                        <w:rPr>
                          <w:rFonts w:ascii="Times New Roman" w:hAnsi="Times New Roman" w:cs="Times New Roman"/>
                          <w:sz w:val="20"/>
                          <w:szCs w:val="20"/>
                        </w:rPr>
                        <w:t xml:space="preserve"> porque </w:t>
                      </w:r>
                      <w:r>
                        <w:rPr>
                          <w:rFonts w:ascii="Times New Roman" w:hAnsi="Times New Roman" w:cs="Times New Roman"/>
                          <w:sz w:val="20"/>
                          <w:szCs w:val="20"/>
                        </w:rPr>
                        <w:t>“</w:t>
                      </w:r>
                      <w:r w:rsidRPr="001C5099">
                        <w:rPr>
                          <w:rFonts w:ascii="Times New Roman" w:hAnsi="Times New Roman" w:cs="Times New Roman"/>
                          <w:sz w:val="20"/>
                          <w:szCs w:val="20"/>
                        </w:rPr>
                        <w:t>no se cuida</w:t>
                      </w:r>
                      <w:r>
                        <w:rPr>
                          <w:rFonts w:ascii="Times New Roman" w:hAnsi="Times New Roman" w:cs="Times New Roman"/>
                          <w:sz w:val="20"/>
                          <w:szCs w:val="20"/>
                        </w:rPr>
                        <w:t>”</w:t>
                      </w:r>
                    </w:p>
                    <w:p w:rsidR="006F0BC0" w:rsidRPr="00DA0ABA" w:rsidRDefault="006F0BC0" w:rsidP="006F0BC0">
                      <w:pPr>
                        <w:pStyle w:val="Prrafodelista"/>
                        <w:spacing w:after="0" w:line="240" w:lineRule="auto"/>
                        <w:ind w:left="284"/>
                        <w:rPr>
                          <w:rFonts w:ascii="Times New Roman" w:hAnsi="Times New Roman" w:cs="Times New Roman"/>
                        </w:rPr>
                      </w:pPr>
                    </w:p>
                    <w:p w:rsidR="006F0BC0" w:rsidRDefault="006F0BC0" w:rsidP="006F0BC0"/>
                    <w:p w:rsidR="006F0BC0" w:rsidRDefault="006F0BC0" w:rsidP="006F0BC0"/>
                  </w:txbxContent>
                </v:textbox>
              </v:shape>
            </w:pict>
          </mc:Fallback>
        </mc:AlternateContent>
      </w:r>
    </w:p>
    <w:p w:rsidR="006F0BC0" w:rsidRDefault="006F0BC0" w:rsidP="006F0BC0">
      <w:pPr>
        <w:spacing w:after="0" w:line="240" w:lineRule="auto"/>
        <w:ind w:right="731"/>
        <w:contextualSpacing/>
        <w:jc w:val="center"/>
        <w:rPr>
          <w:rFonts w:ascii="Tahoma" w:eastAsia="Calibri" w:hAnsi="Tahoma" w:cs="Tahoma"/>
          <w:sz w:val="24"/>
          <w:szCs w:val="24"/>
          <w:lang w:val="es-CO"/>
        </w:rPr>
      </w:pPr>
      <w:r>
        <w:rPr>
          <w:noProof/>
          <w:lang w:eastAsia="es-ES"/>
        </w:rPr>
        <w:drawing>
          <wp:anchor distT="0" distB="0" distL="114300" distR="114300" simplePos="0" relativeHeight="251694080" behindDoc="0" locked="0" layoutInCell="1" allowOverlap="1" wp14:anchorId="5C5BFADC" wp14:editId="4FB3BC69">
            <wp:simplePos x="0" y="0"/>
            <wp:positionH relativeFrom="margin">
              <wp:posOffset>10058293</wp:posOffset>
            </wp:positionH>
            <wp:positionV relativeFrom="paragraph">
              <wp:posOffset>64251</wp:posOffset>
            </wp:positionV>
            <wp:extent cx="990099" cy="1169437"/>
            <wp:effectExtent l="0" t="0" r="635" b="0"/>
            <wp:wrapNone/>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990099" cy="11694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BC0" w:rsidRDefault="006F0BC0" w:rsidP="006F0BC0">
      <w:pPr>
        <w:spacing w:after="0" w:line="240" w:lineRule="auto"/>
        <w:ind w:right="731"/>
        <w:contextualSpacing/>
        <w:jc w:val="center"/>
        <w:rPr>
          <w:rFonts w:ascii="Tahoma" w:eastAsia="Calibri" w:hAnsi="Tahoma" w:cs="Tahoma"/>
          <w:sz w:val="24"/>
          <w:szCs w:val="24"/>
          <w:lang w:val="es-CO"/>
        </w:rPr>
      </w:pPr>
    </w:p>
    <w:p w:rsidR="006F0BC0" w:rsidRDefault="006F0BC0" w:rsidP="006F0BC0">
      <w:pPr>
        <w:spacing w:after="0" w:line="240" w:lineRule="auto"/>
        <w:ind w:right="731"/>
        <w:contextualSpacing/>
        <w:jc w:val="center"/>
        <w:rPr>
          <w:rFonts w:ascii="Tahoma" w:eastAsia="Calibri" w:hAnsi="Tahoma" w:cs="Tahoma"/>
          <w:sz w:val="24"/>
          <w:szCs w:val="24"/>
          <w:lang w:val="es-CO"/>
        </w:rPr>
      </w:pPr>
      <w:r>
        <w:rPr>
          <w:rFonts w:ascii="Tahoma" w:eastAsia="Calibri" w:hAnsi="Tahoma" w:cs="Tahoma"/>
          <w:noProof/>
          <w:sz w:val="24"/>
          <w:szCs w:val="24"/>
          <w:lang w:eastAsia="es-ES"/>
        </w:rPr>
        <mc:AlternateContent>
          <mc:Choice Requires="wps">
            <w:drawing>
              <wp:anchor distT="0" distB="0" distL="114300" distR="114300" simplePos="0" relativeHeight="251691008" behindDoc="0" locked="0" layoutInCell="1" allowOverlap="1" wp14:anchorId="3D4FF6F7" wp14:editId="3FC22E02">
                <wp:simplePos x="0" y="0"/>
                <wp:positionH relativeFrom="column">
                  <wp:posOffset>3711575</wp:posOffset>
                </wp:positionH>
                <wp:positionV relativeFrom="paragraph">
                  <wp:posOffset>173355</wp:posOffset>
                </wp:positionV>
                <wp:extent cx="102870" cy="160655"/>
                <wp:effectExtent l="0" t="0" r="0" b="0"/>
                <wp:wrapNone/>
                <wp:docPr id="36" name="Rectángulo 36"/>
                <wp:cNvGraphicFramePr/>
                <a:graphic xmlns:a="http://schemas.openxmlformats.org/drawingml/2006/main">
                  <a:graphicData uri="http://schemas.microsoft.com/office/word/2010/wordprocessingShape">
                    <wps:wsp>
                      <wps:cNvSpPr/>
                      <wps:spPr>
                        <a:xfrm>
                          <a:off x="0" y="0"/>
                          <a:ext cx="102870" cy="16065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65519" id="Rectángulo 36" o:spid="_x0000_s1026" style="position:absolute;margin-left:292.25pt;margin-top:13.65pt;width:8.1pt;height:12.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" fillcolor="window" stroked="f" strokeweight="1pt"/>
            </w:pict>
          </mc:Fallback>
        </mc:AlternateContent>
      </w:r>
    </w:p>
    <w:p w:rsidR="006F0BC0" w:rsidRDefault="006F0BC0" w:rsidP="006F0BC0">
      <w:pPr>
        <w:spacing w:after="0" w:line="240" w:lineRule="auto"/>
        <w:ind w:right="731"/>
        <w:contextualSpacing/>
        <w:jc w:val="center"/>
        <w:rPr>
          <w:rFonts w:ascii="Tahoma" w:eastAsia="Calibri" w:hAnsi="Tahoma" w:cs="Tahoma"/>
          <w:sz w:val="24"/>
          <w:szCs w:val="24"/>
          <w:lang w:val="es-CO"/>
        </w:rPr>
      </w:pPr>
    </w:p>
    <w:p w:rsidR="006F0BC0" w:rsidRDefault="006F0BC0" w:rsidP="006F0BC0">
      <w:pPr>
        <w:spacing w:after="0" w:line="240" w:lineRule="auto"/>
        <w:ind w:right="731"/>
        <w:contextualSpacing/>
        <w:jc w:val="center"/>
        <w:rPr>
          <w:rFonts w:ascii="Tahoma" w:eastAsia="Calibri" w:hAnsi="Tahoma" w:cs="Tahoma"/>
          <w:sz w:val="24"/>
          <w:szCs w:val="24"/>
          <w:lang w:val="es-CO"/>
        </w:rPr>
      </w:pPr>
    </w:p>
    <w:p w:rsidR="006F0BC0" w:rsidRDefault="006F0BC0" w:rsidP="006F0BC0">
      <w:pPr>
        <w:spacing w:after="0" w:line="240" w:lineRule="auto"/>
        <w:ind w:right="731"/>
        <w:contextualSpacing/>
        <w:jc w:val="center"/>
        <w:rPr>
          <w:rFonts w:ascii="Tahoma" w:eastAsia="Calibri" w:hAnsi="Tahoma" w:cs="Tahoma"/>
          <w:sz w:val="24"/>
          <w:szCs w:val="24"/>
          <w:lang w:val="es-CO"/>
        </w:rPr>
      </w:pPr>
    </w:p>
    <w:p w:rsidR="006F0BC0" w:rsidRDefault="006F0BC0" w:rsidP="006F0BC0">
      <w:pPr>
        <w:spacing w:after="0" w:line="240" w:lineRule="auto"/>
        <w:ind w:right="731"/>
        <w:contextualSpacing/>
        <w:jc w:val="center"/>
        <w:rPr>
          <w:rFonts w:ascii="Tahoma" w:eastAsia="Calibri" w:hAnsi="Tahoma" w:cs="Tahoma"/>
          <w:sz w:val="24"/>
          <w:szCs w:val="24"/>
          <w:lang w:val="es-CO"/>
        </w:rPr>
      </w:pPr>
    </w:p>
    <w:p w:rsidR="006F0BC0" w:rsidRDefault="006F0BC0" w:rsidP="006F0BC0">
      <w:pPr>
        <w:spacing w:after="0" w:line="240" w:lineRule="auto"/>
        <w:ind w:right="731"/>
        <w:contextualSpacing/>
        <w:jc w:val="center"/>
        <w:rPr>
          <w:rFonts w:ascii="Tahoma" w:eastAsia="Calibri" w:hAnsi="Tahoma" w:cs="Tahoma"/>
          <w:sz w:val="24"/>
          <w:szCs w:val="24"/>
          <w:lang w:val="es-CO"/>
        </w:rPr>
      </w:pPr>
    </w:p>
    <w:p w:rsidR="006F0BC0" w:rsidRDefault="006F0BC0" w:rsidP="006F0BC0">
      <w:pPr>
        <w:spacing w:after="0" w:line="240" w:lineRule="auto"/>
        <w:ind w:right="731"/>
        <w:contextualSpacing/>
        <w:jc w:val="center"/>
        <w:rPr>
          <w:rFonts w:ascii="Tahoma" w:eastAsia="Calibri" w:hAnsi="Tahoma" w:cs="Tahoma"/>
          <w:sz w:val="24"/>
          <w:szCs w:val="24"/>
          <w:lang w:val="es-CO"/>
        </w:rPr>
      </w:pPr>
    </w:p>
    <w:p w:rsidR="006F0BC0" w:rsidRDefault="006F0BC0" w:rsidP="006F0BC0">
      <w:pPr>
        <w:spacing w:after="0" w:line="240" w:lineRule="auto"/>
        <w:ind w:right="731"/>
        <w:contextualSpacing/>
        <w:jc w:val="center"/>
        <w:rPr>
          <w:rFonts w:ascii="Tahoma" w:eastAsia="Calibri" w:hAnsi="Tahoma" w:cs="Tahoma"/>
          <w:sz w:val="24"/>
          <w:szCs w:val="24"/>
          <w:lang w:val="es-CO"/>
        </w:rPr>
      </w:pPr>
      <w:r>
        <w:rPr>
          <w:noProof/>
          <w:lang w:eastAsia="es-ES"/>
        </w:rPr>
        <w:drawing>
          <wp:anchor distT="0" distB="0" distL="114300" distR="114300" simplePos="0" relativeHeight="251692032" behindDoc="0" locked="0" layoutInCell="1" allowOverlap="1" wp14:anchorId="176BD91F" wp14:editId="1F753E4D">
            <wp:simplePos x="0" y="0"/>
            <wp:positionH relativeFrom="column">
              <wp:posOffset>3357424</wp:posOffset>
            </wp:positionH>
            <wp:positionV relativeFrom="paragraph">
              <wp:posOffset>132715</wp:posOffset>
            </wp:positionV>
            <wp:extent cx="1516228" cy="1723689"/>
            <wp:effectExtent l="0" t="0" r="8255" b="0"/>
            <wp:wrapNone/>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 b="1975"/>
                    <a:stretch/>
                  </pic:blipFill>
                  <pic:spPr bwMode="auto">
                    <a:xfrm>
                      <a:off x="0" y="0"/>
                      <a:ext cx="1516228" cy="17236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sz w:val="24"/>
          <w:szCs w:val="24"/>
          <w:lang w:eastAsia="es-ES"/>
        </w:rPr>
        <mc:AlternateContent>
          <mc:Choice Requires="wps">
            <w:drawing>
              <wp:anchor distT="0" distB="0" distL="114300" distR="114300" simplePos="0" relativeHeight="251693056" behindDoc="0" locked="0" layoutInCell="1" allowOverlap="1" wp14:anchorId="6FE3C0C0" wp14:editId="0F66691C">
                <wp:simplePos x="0" y="0"/>
                <wp:positionH relativeFrom="column">
                  <wp:posOffset>319414</wp:posOffset>
                </wp:positionH>
                <wp:positionV relativeFrom="paragraph">
                  <wp:posOffset>131901</wp:posOffset>
                </wp:positionV>
                <wp:extent cx="2736215" cy="540385"/>
                <wp:effectExtent l="0" t="228600" r="26035" b="12065"/>
                <wp:wrapNone/>
                <wp:docPr id="56" name="Llamada rectangular 56"/>
                <wp:cNvGraphicFramePr/>
                <a:graphic xmlns:a="http://schemas.openxmlformats.org/drawingml/2006/main">
                  <a:graphicData uri="http://schemas.microsoft.com/office/word/2010/wordprocessingShape">
                    <wps:wsp>
                      <wps:cNvSpPr/>
                      <wps:spPr>
                        <a:xfrm>
                          <a:off x="0" y="0"/>
                          <a:ext cx="2736215" cy="540385"/>
                        </a:xfrm>
                        <a:prstGeom prst="wedgeRectCallout">
                          <a:avLst>
                            <a:gd name="adj1" fmla="val 46884"/>
                            <a:gd name="adj2" fmla="val -87650"/>
                          </a:avLst>
                        </a:prstGeom>
                        <a:solidFill>
                          <a:sysClr val="window" lastClr="FFFFFF"/>
                        </a:solidFill>
                        <a:ln w="12700" cap="flat" cmpd="sng" algn="ctr">
                          <a:solidFill>
                            <a:sysClr val="windowText" lastClr="000000"/>
                          </a:solidFill>
                          <a:prstDash val="solid"/>
                          <a:miter lim="800000"/>
                        </a:ln>
                        <a:effectLst/>
                      </wps:spPr>
                      <wps:txbx>
                        <w:txbxContent>
                          <w:p w:rsidR="006F0BC0" w:rsidRPr="004869ED" w:rsidRDefault="006F0BC0" w:rsidP="006F0BC0">
                            <w:pPr>
                              <w:spacing w:after="0" w:line="240" w:lineRule="auto"/>
                              <w:contextualSpacing/>
                              <w:rPr>
                                <w:rFonts w:ascii="Times New Roman" w:hAnsi="Times New Roman" w:cs="Times New Roman"/>
                                <w:color w:val="000000" w:themeColor="text1"/>
                                <w:sz w:val="32"/>
                                <w:szCs w:val="32"/>
                              </w:rPr>
                            </w:pPr>
                            <w:r w:rsidRPr="00B65860">
                              <w:rPr>
                                <w:rFonts w:ascii="Times New Roman" w:hAnsi="Times New Roman" w:cs="Times New Roman"/>
                                <w:color w:val="000000" w:themeColor="text1"/>
                                <w:sz w:val="24"/>
                                <w:szCs w:val="24"/>
                              </w:rPr>
                              <w:t>Cuando tratamos mal a los enfermos</w:t>
                            </w:r>
                            <w:r>
                              <w:rPr>
                                <w:rFonts w:ascii="Times New Roman" w:hAnsi="Times New Roman" w:cs="Times New Roman"/>
                                <w:color w:val="000000" w:themeColor="text1"/>
                                <w:sz w:val="24"/>
                                <w:szCs w:val="24"/>
                              </w:rPr>
                              <w:t>…</w:t>
                            </w:r>
                            <w:r w:rsidRPr="00B65860">
                              <w:rPr>
                                <w:rFonts w:ascii="Times New Roman" w:hAnsi="Times New Roman" w:cs="Times New Roman"/>
                                <w:color w:val="000000" w:themeColor="text1"/>
                                <w:sz w:val="24"/>
                                <w:szCs w:val="24"/>
                              </w:rPr>
                              <w:t xml:space="preserve"> </w:t>
                            </w:r>
                            <w:r w:rsidRPr="004869ED">
                              <w:rPr>
                                <w:rFonts w:ascii="Times New Roman" w:hAnsi="Times New Roman" w:cs="Times New Roman"/>
                                <w:color w:val="000000" w:themeColor="text1"/>
                                <w:sz w:val="32"/>
                                <w:szCs w:val="32"/>
                              </w:rPr>
                              <w:t>¡Dios no está</w:t>
                            </w:r>
                            <w:r>
                              <w:rPr>
                                <w:rFonts w:ascii="Times New Roman" w:hAnsi="Times New Roman" w:cs="Times New Roman"/>
                                <w:color w:val="000000" w:themeColor="text1"/>
                                <w:sz w:val="32"/>
                                <w:szCs w:val="32"/>
                              </w:rPr>
                              <w:t xml:space="preserve"> contento!</w:t>
                            </w:r>
                            <w:r w:rsidRPr="004869ED">
                              <w:rPr>
                                <w:rFonts w:ascii="Times New Roman" w:hAnsi="Times New Roman" w:cs="Times New Roman"/>
                                <w:color w:val="000000" w:themeColor="text1"/>
                                <w:sz w:val="32"/>
                                <w:szCs w:val="32"/>
                              </w:rPr>
                              <w:t xml:space="preserve"> </w:t>
                            </w:r>
                          </w:p>
                          <w:p w:rsidR="006F0BC0" w:rsidRDefault="006F0BC0" w:rsidP="006F0B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C0C0" id="Llamada rectangular 56" o:spid="_x0000_s1039" type="#_x0000_t61" style="position:absolute;left:0;text-align:left;margin-left:25.15pt;margin-top:10.4pt;width:215.45pt;height:4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" adj="20927,-8132" fillcolor="window" strokecolor="windowText" strokeweight="1pt">
                <v:textbox>
                  <w:txbxContent>
                    <w:p w:rsidR="006F0BC0" w:rsidRPr="004869ED" w:rsidRDefault="006F0BC0" w:rsidP="006F0BC0">
                      <w:pPr>
                        <w:spacing w:after="0" w:line="240" w:lineRule="auto"/>
                        <w:contextualSpacing/>
                        <w:rPr>
                          <w:rFonts w:ascii="Times New Roman" w:hAnsi="Times New Roman" w:cs="Times New Roman"/>
                          <w:color w:val="000000" w:themeColor="text1"/>
                          <w:sz w:val="32"/>
                          <w:szCs w:val="32"/>
                        </w:rPr>
                      </w:pPr>
                      <w:r w:rsidRPr="00B65860">
                        <w:rPr>
                          <w:rFonts w:ascii="Times New Roman" w:hAnsi="Times New Roman" w:cs="Times New Roman"/>
                          <w:color w:val="000000" w:themeColor="text1"/>
                          <w:sz w:val="24"/>
                          <w:szCs w:val="24"/>
                        </w:rPr>
                        <w:t>Cuando tratamos mal a los enfermos</w:t>
                      </w:r>
                      <w:r>
                        <w:rPr>
                          <w:rFonts w:ascii="Times New Roman" w:hAnsi="Times New Roman" w:cs="Times New Roman"/>
                          <w:color w:val="000000" w:themeColor="text1"/>
                          <w:sz w:val="24"/>
                          <w:szCs w:val="24"/>
                        </w:rPr>
                        <w:t>…</w:t>
                      </w:r>
                      <w:r w:rsidRPr="00B65860">
                        <w:rPr>
                          <w:rFonts w:ascii="Times New Roman" w:hAnsi="Times New Roman" w:cs="Times New Roman"/>
                          <w:color w:val="000000" w:themeColor="text1"/>
                          <w:sz w:val="24"/>
                          <w:szCs w:val="24"/>
                        </w:rPr>
                        <w:t xml:space="preserve"> </w:t>
                      </w:r>
                      <w:r w:rsidRPr="004869ED">
                        <w:rPr>
                          <w:rFonts w:ascii="Times New Roman" w:hAnsi="Times New Roman" w:cs="Times New Roman"/>
                          <w:color w:val="000000" w:themeColor="text1"/>
                          <w:sz w:val="32"/>
                          <w:szCs w:val="32"/>
                        </w:rPr>
                        <w:t>¡Dios no está</w:t>
                      </w:r>
                      <w:r>
                        <w:rPr>
                          <w:rFonts w:ascii="Times New Roman" w:hAnsi="Times New Roman" w:cs="Times New Roman"/>
                          <w:color w:val="000000" w:themeColor="text1"/>
                          <w:sz w:val="32"/>
                          <w:szCs w:val="32"/>
                        </w:rPr>
                        <w:t xml:space="preserve"> contento!</w:t>
                      </w:r>
                      <w:r w:rsidRPr="004869ED">
                        <w:rPr>
                          <w:rFonts w:ascii="Times New Roman" w:hAnsi="Times New Roman" w:cs="Times New Roman"/>
                          <w:color w:val="000000" w:themeColor="text1"/>
                          <w:sz w:val="32"/>
                          <w:szCs w:val="32"/>
                        </w:rPr>
                        <w:t xml:space="preserve"> </w:t>
                      </w:r>
                    </w:p>
                    <w:p w:rsidR="006F0BC0" w:rsidRDefault="006F0BC0" w:rsidP="006F0BC0">
                      <w:pPr>
                        <w:jc w:val="center"/>
                      </w:pPr>
                    </w:p>
                  </w:txbxContent>
                </v:textbox>
              </v:shape>
            </w:pict>
          </mc:Fallback>
        </mc:AlternateContent>
      </w:r>
    </w:p>
    <w:p w:rsidR="006F0BC0" w:rsidRDefault="006F0BC0" w:rsidP="006F0BC0">
      <w:pPr>
        <w:spacing w:after="0" w:line="240" w:lineRule="auto"/>
        <w:ind w:right="731"/>
        <w:contextualSpacing/>
        <w:jc w:val="center"/>
        <w:rPr>
          <w:rFonts w:ascii="Tahoma" w:eastAsia="Calibri" w:hAnsi="Tahoma" w:cs="Tahoma"/>
          <w:sz w:val="24"/>
          <w:szCs w:val="24"/>
          <w:lang w:val="es-CO"/>
        </w:rPr>
      </w:pPr>
    </w:p>
    <w:p w:rsidR="006F0BC0" w:rsidRDefault="006F0BC0" w:rsidP="006F0BC0">
      <w:pPr>
        <w:pStyle w:val="Prrafodelista"/>
        <w:spacing w:after="0" w:line="240" w:lineRule="auto"/>
        <w:ind w:left="426" w:right="731"/>
        <w:rPr>
          <w:rFonts w:ascii="Times New Roman" w:eastAsia="Calibri" w:hAnsi="Times New Roman" w:cs="Times New Roman"/>
          <w:sz w:val="24"/>
          <w:szCs w:val="24"/>
          <w:lang w:val="es-CO"/>
        </w:rPr>
      </w:pPr>
    </w:p>
    <w:p w:rsidR="006F0BC0" w:rsidRDefault="006F0BC0" w:rsidP="006F0BC0">
      <w:pPr>
        <w:pStyle w:val="Prrafodelista"/>
        <w:spacing w:after="0" w:line="240" w:lineRule="auto"/>
        <w:ind w:left="426" w:right="731"/>
        <w:rPr>
          <w:rFonts w:ascii="Times New Roman" w:eastAsia="Calibri" w:hAnsi="Times New Roman" w:cs="Times New Roman"/>
          <w:sz w:val="24"/>
          <w:szCs w:val="24"/>
          <w:lang w:val="es-CO"/>
        </w:rPr>
      </w:pPr>
    </w:p>
    <w:p w:rsidR="006F0BC0" w:rsidRDefault="006F0BC0" w:rsidP="006F0BC0">
      <w:pPr>
        <w:pStyle w:val="Prrafodelista"/>
        <w:numPr>
          <w:ilvl w:val="0"/>
          <w:numId w:val="2"/>
        </w:numPr>
        <w:spacing w:after="0" w:line="240" w:lineRule="auto"/>
        <w:ind w:left="426" w:right="731"/>
        <w:rPr>
          <w:rFonts w:ascii="Times New Roman" w:eastAsia="Calibri" w:hAnsi="Times New Roman" w:cs="Times New Roman"/>
          <w:sz w:val="24"/>
          <w:szCs w:val="24"/>
          <w:lang w:val="es-CO"/>
        </w:rPr>
      </w:pPr>
      <w:r>
        <w:rPr>
          <w:rFonts w:ascii="Times New Roman" w:eastAsia="Calibri" w:hAnsi="Times New Roman" w:cs="Times New Roman"/>
          <w:sz w:val="24"/>
          <w:szCs w:val="24"/>
          <w:lang w:val="es-CO"/>
        </w:rPr>
        <w:t>Dios nuestro Padre quiere que aprendamos de</w:t>
      </w:r>
    </w:p>
    <w:p w:rsidR="006F0BC0" w:rsidRDefault="006F0BC0" w:rsidP="006F0BC0">
      <w:pPr>
        <w:pStyle w:val="Prrafodelista"/>
        <w:spacing w:after="0" w:line="240" w:lineRule="auto"/>
        <w:ind w:left="426" w:right="731"/>
        <w:rPr>
          <w:rFonts w:ascii="Times New Roman" w:eastAsia="Calibri" w:hAnsi="Times New Roman" w:cs="Times New Roman"/>
          <w:sz w:val="24"/>
          <w:szCs w:val="24"/>
          <w:lang w:val="es-CO"/>
        </w:rPr>
      </w:pPr>
      <w:r>
        <w:rPr>
          <w:rFonts w:ascii="Times New Roman" w:eastAsia="Calibri" w:hAnsi="Times New Roman" w:cs="Times New Roman"/>
          <w:sz w:val="24"/>
          <w:szCs w:val="24"/>
          <w:lang w:val="es-CO"/>
        </w:rPr>
        <w:t>De su Hijo Jesucristo a tratar a los enfermos</w:t>
      </w:r>
      <w:r w:rsidRPr="00295C2D">
        <w:rPr>
          <w:rFonts w:ascii="Times New Roman" w:eastAsia="Calibri" w:hAnsi="Times New Roman" w:cs="Times New Roman"/>
          <w:sz w:val="24"/>
          <w:szCs w:val="24"/>
          <w:lang w:val="es-CO"/>
        </w:rPr>
        <w:t>.</w:t>
      </w:r>
    </w:p>
    <w:p w:rsidR="006F0BC0" w:rsidRPr="00295C2D" w:rsidRDefault="006F0BC0" w:rsidP="006F0BC0">
      <w:pPr>
        <w:pStyle w:val="Prrafodelista"/>
        <w:spacing w:after="0" w:line="240" w:lineRule="auto"/>
        <w:ind w:left="426" w:right="731"/>
        <w:rPr>
          <w:rFonts w:ascii="Times New Roman" w:eastAsia="Calibri" w:hAnsi="Times New Roman" w:cs="Times New Roman"/>
          <w:sz w:val="24"/>
          <w:szCs w:val="24"/>
          <w:lang w:val="es-CO"/>
        </w:rPr>
      </w:pPr>
    </w:p>
    <w:p w:rsidR="006F0BC0" w:rsidRPr="000525F6" w:rsidRDefault="006F0BC0" w:rsidP="006F0BC0">
      <w:pPr>
        <w:pStyle w:val="Prrafodelista"/>
        <w:numPr>
          <w:ilvl w:val="0"/>
          <w:numId w:val="1"/>
        </w:numPr>
        <w:spacing w:after="0" w:line="240" w:lineRule="auto"/>
        <w:ind w:left="284" w:right="3532"/>
        <w:rPr>
          <w:rFonts w:ascii="Tahoma" w:eastAsia="Calibri" w:hAnsi="Tahoma" w:cs="Tahoma"/>
          <w:sz w:val="24"/>
          <w:szCs w:val="24"/>
          <w:lang w:val="es-CO"/>
        </w:rPr>
      </w:pPr>
      <w:r>
        <w:rPr>
          <w:color w:val="000000" w:themeColor="text1"/>
        </w:rPr>
        <w:t xml:space="preserve">Leemos: </w:t>
      </w:r>
      <w:proofErr w:type="spellStart"/>
      <w:r>
        <w:rPr>
          <w:color w:val="000000" w:themeColor="text1"/>
        </w:rPr>
        <w:t>Lc</w:t>
      </w:r>
      <w:proofErr w:type="spellEnd"/>
      <w:r>
        <w:rPr>
          <w:color w:val="000000" w:themeColor="text1"/>
        </w:rPr>
        <w:t xml:space="preserve"> 4,38-41</w:t>
      </w:r>
    </w:p>
    <w:p w:rsidR="006F0BC0" w:rsidRPr="008F7E23" w:rsidRDefault="006F0BC0" w:rsidP="006F0BC0">
      <w:pPr>
        <w:pStyle w:val="Prrafodelista"/>
        <w:spacing w:after="0" w:line="240" w:lineRule="auto"/>
        <w:ind w:left="284" w:right="3532"/>
        <w:rPr>
          <w:color w:val="000000" w:themeColor="text1"/>
          <w:sz w:val="10"/>
        </w:rPr>
      </w:pPr>
    </w:p>
    <w:p w:rsidR="006F0BC0" w:rsidRDefault="006F0BC0" w:rsidP="006F0BC0">
      <w:pPr>
        <w:pStyle w:val="Prrafodelista"/>
        <w:numPr>
          <w:ilvl w:val="0"/>
          <w:numId w:val="8"/>
        </w:numPr>
        <w:spacing w:after="0" w:line="240" w:lineRule="auto"/>
        <w:ind w:right="3532"/>
        <w:rPr>
          <w:color w:val="000000" w:themeColor="text1"/>
        </w:rPr>
      </w:pPr>
      <w:r>
        <w:rPr>
          <w:color w:val="000000" w:themeColor="text1"/>
        </w:rPr>
        <w:t xml:space="preserve">¿Cómo trata </w:t>
      </w:r>
      <w:proofErr w:type="spellStart"/>
      <w:r>
        <w:rPr>
          <w:color w:val="000000" w:themeColor="text1"/>
        </w:rPr>
        <w:t>Jesùs</w:t>
      </w:r>
      <w:proofErr w:type="spellEnd"/>
      <w:r>
        <w:rPr>
          <w:color w:val="000000" w:themeColor="text1"/>
        </w:rPr>
        <w:t xml:space="preserve"> a los enfermos?</w:t>
      </w:r>
    </w:p>
    <w:p w:rsidR="006F0BC0" w:rsidRDefault="006F0BC0" w:rsidP="006F0BC0">
      <w:pPr>
        <w:pStyle w:val="Prrafodelista"/>
        <w:spacing w:after="0" w:line="240" w:lineRule="auto"/>
        <w:ind w:left="644" w:right="3532"/>
        <w:rPr>
          <w:color w:val="000000" w:themeColor="text1"/>
        </w:rPr>
      </w:pPr>
    </w:p>
    <w:p w:rsidR="006F0BC0" w:rsidRDefault="006F0BC0" w:rsidP="006F0BC0">
      <w:pPr>
        <w:pStyle w:val="Prrafodelista"/>
        <w:spacing w:after="0" w:line="240" w:lineRule="auto"/>
        <w:ind w:left="644" w:right="839"/>
        <w:rPr>
          <w:color w:val="000000" w:themeColor="text1"/>
        </w:rPr>
      </w:pPr>
      <w:r>
        <w:rPr>
          <w:color w:val="000000" w:themeColor="text1"/>
        </w:rPr>
        <w:t>_______________________________________________________________</w:t>
      </w:r>
    </w:p>
    <w:p w:rsidR="006F0BC0" w:rsidRDefault="006F0BC0" w:rsidP="006F0BC0">
      <w:pPr>
        <w:pStyle w:val="Prrafodelista"/>
        <w:spacing w:after="0" w:line="240" w:lineRule="auto"/>
        <w:ind w:left="644" w:right="839"/>
        <w:rPr>
          <w:color w:val="000000" w:themeColor="text1"/>
        </w:rPr>
      </w:pPr>
    </w:p>
    <w:p w:rsidR="006F0BC0" w:rsidRDefault="006F0BC0" w:rsidP="006F0BC0">
      <w:pPr>
        <w:pStyle w:val="Prrafodelista"/>
        <w:numPr>
          <w:ilvl w:val="0"/>
          <w:numId w:val="8"/>
        </w:numPr>
        <w:spacing w:after="0" w:line="240" w:lineRule="auto"/>
        <w:ind w:right="981"/>
        <w:rPr>
          <w:color w:val="000000" w:themeColor="text1"/>
        </w:rPr>
      </w:pPr>
      <w:r>
        <w:rPr>
          <w:color w:val="000000" w:themeColor="text1"/>
        </w:rPr>
        <w:t>¿Qué hace por ellos? _____________________________________________</w:t>
      </w:r>
    </w:p>
    <w:p w:rsidR="006F0BC0" w:rsidRDefault="006F0BC0" w:rsidP="006F0BC0">
      <w:pPr>
        <w:pStyle w:val="Prrafodelista"/>
        <w:spacing w:after="0" w:line="240" w:lineRule="auto"/>
        <w:ind w:left="644" w:right="981"/>
        <w:rPr>
          <w:color w:val="000000" w:themeColor="text1"/>
        </w:rPr>
      </w:pPr>
    </w:p>
    <w:p w:rsidR="006F0BC0" w:rsidRDefault="006F0BC0" w:rsidP="006F0BC0">
      <w:pPr>
        <w:pStyle w:val="Prrafodelista"/>
        <w:spacing w:after="0" w:line="240" w:lineRule="auto"/>
        <w:ind w:left="644" w:right="981"/>
        <w:rPr>
          <w:color w:val="000000" w:themeColor="text1"/>
          <w:sz w:val="10"/>
        </w:rPr>
      </w:pPr>
      <w:r>
        <w:rPr>
          <w:color w:val="000000" w:themeColor="text1"/>
        </w:rPr>
        <w:t xml:space="preserve">Nosotros no podemos sanar a los enfermos;  pero Sí podemos hacer algo por ellos: ¿qué podemos hacer  para seguir el testimonio de Jesús?  </w:t>
      </w:r>
    </w:p>
    <w:p w:rsidR="006F0BC0" w:rsidRPr="008F7E23" w:rsidRDefault="006F0BC0" w:rsidP="006F0BC0">
      <w:pPr>
        <w:pStyle w:val="Prrafodelista"/>
        <w:spacing w:after="0" w:line="240" w:lineRule="auto"/>
        <w:ind w:left="644" w:right="981"/>
        <w:rPr>
          <w:color w:val="000000" w:themeColor="text1"/>
          <w:sz w:val="10"/>
        </w:rPr>
      </w:pPr>
    </w:p>
    <w:p w:rsidR="006F0BC0" w:rsidRDefault="006F0BC0" w:rsidP="006F0BC0">
      <w:pPr>
        <w:pStyle w:val="Prrafodelista"/>
        <w:spacing w:after="0" w:line="240" w:lineRule="auto"/>
        <w:ind w:left="644" w:right="981"/>
        <w:rPr>
          <w:color w:val="000000" w:themeColor="text1"/>
          <w:sz w:val="8"/>
        </w:rPr>
      </w:pPr>
    </w:p>
    <w:p w:rsidR="006F0BC0" w:rsidRDefault="006F0BC0" w:rsidP="006F0BC0">
      <w:pPr>
        <w:pStyle w:val="Prrafodelista"/>
        <w:spacing w:after="0" w:line="240" w:lineRule="auto"/>
        <w:ind w:left="644" w:right="981"/>
        <w:rPr>
          <w:color w:val="000000" w:themeColor="text1"/>
          <w:sz w:val="12"/>
        </w:rPr>
      </w:pPr>
      <w:r>
        <w:rPr>
          <w:color w:val="000000" w:themeColor="text1"/>
        </w:rPr>
        <w:t xml:space="preserve"> ___________________     ___________________    ____________________</w:t>
      </w:r>
    </w:p>
    <w:p w:rsidR="006F0BC0" w:rsidRPr="008F7E23" w:rsidRDefault="006F0BC0" w:rsidP="006F0BC0">
      <w:pPr>
        <w:pStyle w:val="Prrafodelista"/>
        <w:spacing w:after="0" w:line="240" w:lineRule="auto"/>
        <w:ind w:left="644" w:right="981"/>
        <w:rPr>
          <w:color w:val="000000" w:themeColor="text1"/>
          <w:sz w:val="12"/>
        </w:rPr>
      </w:pPr>
    </w:p>
    <w:p w:rsidR="006F0BC0" w:rsidRDefault="006F0BC0" w:rsidP="006F0BC0">
      <w:pPr>
        <w:pStyle w:val="Prrafodelista"/>
        <w:spacing w:after="0" w:line="240" w:lineRule="auto"/>
        <w:ind w:left="644" w:right="981"/>
        <w:rPr>
          <w:color w:val="000000" w:themeColor="text1"/>
        </w:rPr>
      </w:pPr>
      <w:r>
        <w:rPr>
          <w:color w:val="000000" w:themeColor="text1"/>
        </w:rPr>
        <w:t xml:space="preserve">___________________     ____________________   ____________________  </w:t>
      </w:r>
      <w:bookmarkStart w:id="0" w:name="_GoBack"/>
      <w:bookmarkEnd w:id="0"/>
    </w:p>
    <w:p w:rsidR="006F0BC0" w:rsidRDefault="006F0BC0"/>
    <w:sectPr w:rsidR="006F0BC0" w:rsidSect="006F0BC0">
      <w:pgSz w:w="10081" w:h="12242" w:orient="landscape"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A00002AF" w:usb1="400078FB"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parajit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44AC"/>
    <w:multiLevelType w:val="hybridMultilevel"/>
    <w:tmpl w:val="75FA600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A991A0D"/>
    <w:multiLevelType w:val="hybridMultilevel"/>
    <w:tmpl w:val="8FA8C3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5E5CD3"/>
    <w:multiLevelType w:val="hybridMultilevel"/>
    <w:tmpl w:val="CDE0AB7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3AE64703"/>
    <w:multiLevelType w:val="hybridMultilevel"/>
    <w:tmpl w:val="610A2BA4"/>
    <w:lvl w:ilvl="0" w:tplc="223CC30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476C3F10"/>
    <w:multiLevelType w:val="hybridMultilevel"/>
    <w:tmpl w:val="B7085DAE"/>
    <w:lvl w:ilvl="0" w:tplc="026094F2">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56C03F4D"/>
    <w:multiLevelType w:val="hybridMultilevel"/>
    <w:tmpl w:val="285E0D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AA0CD0"/>
    <w:multiLevelType w:val="hybridMultilevel"/>
    <w:tmpl w:val="AF06E486"/>
    <w:lvl w:ilvl="0" w:tplc="F9CEDBB0">
      <w:numFmt w:val="bullet"/>
      <w:lvlText w:val="-"/>
      <w:lvlJc w:val="left"/>
      <w:pPr>
        <w:ind w:left="644" w:hanging="360"/>
      </w:pPr>
      <w:rPr>
        <w:rFonts w:ascii="Calibri" w:eastAsiaTheme="minorHAnsi" w:hAnsi="Calibri"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nsid w:val="70891064"/>
    <w:multiLevelType w:val="hybridMultilevel"/>
    <w:tmpl w:val="FF9A3F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bookFoldPrintingSheets w:val="4"/>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C0"/>
    <w:rsid w:val="00256ADF"/>
    <w:rsid w:val="006F0BC0"/>
    <w:rsid w:val="00B71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B9F19-5188-431B-819F-5326ECA2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BC0"/>
    <w:pPr>
      <w:ind w:left="720"/>
      <w:contextualSpacing/>
    </w:pPr>
  </w:style>
  <w:style w:type="paragraph" w:styleId="NormalWeb">
    <w:name w:val="Normal (Web)"/>
    <w:basedOn w:val="Normal"/>
    <w:uiPriority w:val="99"/>
    <w:semiHidden/>
    <w:unhideWhenUsed/>
    <w:rsid w:val="006F0BC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6F0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F0B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dc:creator>
  <cp:keywords/>
  <dc:description/>
  <cp:lastModifiedBy>consuelo</cp:lastModifiedBy>
  <cp:revision>1</cp:revision>
  <cp:lastPrinted>2018-01-23T03:04:00Z</cp:lastPrinted>
  <dcterms:created xsi:type="dcterms:W3CDTF">2018-01-23T02:53:00Z</dcterms:created>
  <dcterms:modified xsi:type="dcterms:W3CDTF">2018-01-23T03:09:00Z</dcterms:modified>
</cp:coreProperties>
</file>