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FE" w:rsidRPr="00A723FE" w:rsidRDefault="0021717A" w:rsidP="00A723FE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theme="minorHAnsi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6432" behindDoc="0" locked="0" layoutInCell="1" allowOverlap="1" wp14:anchorId="6AF6E5F9" wp14:editId="1CE1693C">
            <wp:simplePos x="0" y="0"/>
            <wp:positionH relativeFrom="column">
              <wp:posOffset>27305</wp:posOffset>
            </wp:positionH>
            <wp:positionV relativeFrom="paragraph">
              <wp:posOffset>-33337</wp:posOffset>
            </wp:positionV>
            <wp:extent cx="671513" cy="609152"/>
            <wp:effectExtent l="76200" t="76200" r="128905" b="133985"/>
            <wp:wrapNone/>
            <wp:docPr id="5" name="Imagen 5" descr="C:\Users\JUAN ALBERTO\Pictures\Imagen y evangelizacion\Asamble Diocesana Pos-Sino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ALBERTO\Pictures\Imagen y evangelizacion\Asamble Diocesana Pos-Sinod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609152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7E" w:rsidRPr="00A723FE"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Celebración de Clausura de la </w:t>
      </w:r>
    </w:p>
    <w:p w:rsidR="00AC3E7E" w:rsidRPr="00A723FE" w:rsidRDefault="006E5298" w:rsidP="00A723FE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jc w:val="center"/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723FE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Novena Asamblea P</w:t>
      </w:r>
      <w:r w:rsidR="00AC3E7E" w:rsidRPr="00A723FE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r w:rsidRPr="00A723FE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 w:rsidR="000B3E78" w:rsidRPr="00A723FE">
        <w:rPr>
          <w:rFonts w:cstheme="minorHAnsi"/>
          <w:b/>
          <w:sz w:val="32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tsinodal</w:t>
      </w:r>
    </w:p>
    <w:p w:rsidR="00A67ABB" w:rsidRPr="000B3E78" w:rsidRDefault="00A67ABB" w:rsidP="00A723FE">
      <w:pPr>
        <w:pStyle w:val="Sinespaciado"/>
        <w:pBdr>
          <w:top w:val="thinThickSmallGap" w:sz="18" w:space="1" w:color="auto"/>
          <w:left w:val="thinThickSmallGap" w:sz="18" w:space="1" w:color="auto"/>
          <w:bottom w:val="thickThinSmallGap" w:sz="18" w:space="1" w:color="auto"/>
          <w:right w:val="thickThinSmallGap" w:sz="18" w:space="1" w:color="auto"/>
        </w:pBdr>
        <w:tabs>
          <w:tab w:val="left" w:pos="5989"/>
        </w:tabs>
        <w:jc w:val="both"/>
        <w:rPr>
          <w:rFonts w:cstheme="minorHAnsi"/>
          <w:sz w:val="24"/>
          <w:szCs w:val="24"/>
        </w:rPr>
      </w:pPr>
    </w:p>
    <w:p w:rsidR="00A723FE" w:rsidRDefault="00A723FE" w:rsidP="00E53C4C">
      <w:pPr>
        <w:pStyle w:val="Sinespaciado"/>
        <w:tabs>
          <w:tab w:val="left" w:pos="5989"/>
        </w:tabs>
        <w:jc w:val="center"/>
        <w:rPr>
          <w:rFonts w:cstheme="minorHAnsi"/>
          <w:b/>
          <w:sz w:val="24"/>
          <w:szCs w:val="24"/>
        </w:rPr>
      </w:pPr>
    </w:p>
    <w:p w:rsidR="00102BB3" w:rsidRPr="000B3E78" w:rsidRDefault="00E53C4C" w:rsidP="00A723FE">
      <w:pPr>
        <w:pStyle w:val="Sinespaciado"/>
        <w:tabs>
          <w:tab w:val="left" w:pos="5989"/>
        </w:tabs>
        <w:ind w:left="283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B3E78">
        <w:rPr>
          <w:rFonts w:cstheme="minorHAnsi"/>
          <w:b/>
          <w:sz w:val="24"/>
          <w:szCs w:val="24"/>
        </w:rPr>
        <w:t>“</w:t>
      </w:r>
      <w:r w:rsidR="000D7B4E" w:rsidRPr="000B3E78">
        <w:rPr>
          <w:rFonts w:cstheme="minorHAnsi"/>
          <w:b/>
          <w:sz w:val="24"/>
          <w:szCs w:val="24"/>
        </w:rPr>
        <w:t>No</w:t>
      </w:r>
      <w:r w:rsidR="00CF29F5" w:rsidRPr="000B3E78">
        <w:rPr>
          <w:rFonts w:cstheme="minorHAnsi"/>
          <w:b/>
          <w:sz w:val="24"/>
          <w:szCs w:val="24"/>
        </w:rPr>
        <w:t>s</w:t>
      </w:r>
      <w:r w:rsidR="000D7B4E" w:rsidRPr="000B3E78">
        <w:rPr>
          <w:rFonts w:cstheme="minorHAnsi"/>
          <w:b/>
          <w:sz w:val="24"/>
          <w:szCs w:val="24"/>
        </w:rPr>
        <w:t xml:space="preserve"> hemos convocado para ser enviados</w:t>
      </w:r>
      <w:r w:rsidRPr="000B3E78">
        <w:rPr>
          <w:rFonts w:cstheme="minorHAnsi"/>
          <w:b/>
          <w:sz w:val="24"/>
          <w:szCs w:val="24"/>
        </w:rPr>
        <w:t>”</w:t>
      </w:r>
    </w:p>
    <w:p w:rsidR="00323230" w:rsidRPr="000B3E78" w:rsidRDefault="00323230" w:rsidP="00A723FE">
      <w:pPr>
        <w:pStyle w:val="Sinespaciado"/>
        <w:tabs>
          <w:tab w:val="left" w:pos="5989"/>
        </w:tabs>
        <w:ind w:left="283"/>
        <w:jc w:val="center"/>
        <w:rPr>
          <w:rFonts w:cstheme="minorHAnsi"/>
          <w:b/>
          <w:sz w:val="24"/>
          <w:szCs w:val="24"/>
        </w:rPr>
      </w:pPr>
    </w:p>
    <w:p w:rsidR="00C2140F" w:rsidRPr="000B3E78" w:rsidRDefault="00323230" w:rsidP="00A723FE">
      <w:pPr>
        <w:pStyle w:val="Sinespaciado"/>
        <w:numPr>
          <w:ilvl w:val="0"/>
          <w:numId w:val="3"/>
        </w:numPr>
        <w:tabs>
          <w:tab w:val="left" w:pos="5989"/>
        </w:tabs>
        <w:ind w:left="92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i/>
          <w:sz w:val="24"/>
          <w:szCs w:val="24"/>
          <w:u w:val="single"/>
        </w:rPr>
        <w:t>Ambientación</w:t>
      </w:r>
      <w:r w:rsidR="00EE7AA5" w:rsidRPr="000B3E78">
        <w:rPr>
          <w:rFonts w:cstheme="minorHAnsi"/>
          <w:b/>
          <w:i/>
          <w:sz w:val="24"/>
          <w:szCs w:val="24"/>
          <w:u w:val="single"/>
        </w:rPr>
        <w:t>:</w:t>
      </w:r>
      <w:r w:rsidRPr="000B3E78">
        <w:rPr>
          <w:rFonts w:cstheme="minorHAnsi"/>
          <w:b/>
          <w:sz w:val="24"/>
          <w:szCs w:val="24"/>
        </w:rPr>
        <w:t xml:space="preserve"> </w:t>
      </w:r>
      <w:r w:rsidR="00664B0D" w:rsidRPr="000B3E78">
        <w:rPr>
          <w:rFonts w:cstheme="minorHAnsi"/>
          <w:sz w:val="24"/>
          <w:szCs w:val="24"/>
        </w:rPr>
        <w:t xml:space="preserve">Con rostros de: campesinos, indígenas, migrantes, niños, jóvenes: drogadictos, narcos, homosexuales, prostitución, tribus urbana, pobres, enfermos, ancianos, presos, situación de calle. Estos rostros hay que tomarlos durante la procesión para hacerlos parte de la asamblea.  </w:t>
      </w:r>
    </w:p>
    <w:p w:rsidR="00D2413D" w:rsidRPr="000B3E78" w:rsidRDefault="00D2413D" w:rsidP="00D2413D">
      <w:pPr>
        <w:pStyle w:val="Sinespaciado"/>
        <w:tabs>
          <w:tab w:val="left" w:pos="5989"/>
        </w:tabs>
        <w:ind w:left="720"/>
        <w:jc w:val="both"/>
        <w:rPr>
          <w:rFonts w:cstheme="minorHAnsi"/>
          <w:sz w:val="24"/>
          <w:szCs w:val="24"/>
        </w:rPr>
      </w:pPr>
    </w:p>
    <w:p w:rsidR="00664B0D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6D6DBDAA" wp14:editId="26120C7C">
            <wp:simplePos x="0" y="0"/>
            <wp:positionH relativeFrom="column">
              <wp:posOffset>955675</wp:posOffset>
            </wp:positionH>
            <wp:positionV relativeFrom="paragraph">
              <wp:posOffset>130175</wp:posOffset>
            </wp:positionV>
            <wp:extent cx="2108835" cy="2697480"/>
            <wp:effectExtent l="190500" t="190500" r="196215" b="198120"/>
            <wp:wrapSquare wrapText="bothSides"/>
            <wp:docPr id="2" name="Imagen 2" descr="C:\Users\JUAN ALBERTO\Pictures\Imagen y evangelizacion\Clipart blanco y negro\IGLESIA\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AN ALBERTO\Pictures\Imagen y evangelizacion\Clipart blanco y negro\IGLESIA\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2697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42518" wp14:editId="3F0FF132">
                <wp:simplePos x="0" y="0"/>
                <wp:positionH relativeFrom="column">
                  <wp:posOffset>48895</wp:posOffset>
                </wp:positionH>
                <wp:positionV relativeFrom="paragraph">
                  <wp:posOffset>94615</wp:posOffset>
                </wp:positionV>
                <wp:extent cx="3764280" cy="4572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3E78" w:rsidRPr="00872A23" w:rsidRDefault="000B3E78" w:rsidP="000B3E78">
                            <w:pPr>
                              <w:pStyle w:val="Sinespaciado"/>
                              <w:tabs>
                                <w:tab w:val="left" w:pos="5989"/>
                              </w:tabs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2A23"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Iglesia en camino, hacia los alejados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.85pt;margin-top:7.45pt;width:296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" filled="f" stroked="f">
                <v:fill o:detectmouseclick="t"/>
                <v:textbox>
                  <w:txbxContent>
                    <w:p w:rsidR="000B3E78" w:rsidRPr="00872A23" w:rsidRDefault="000B3E78" w:rsidP="000B3E78">
                      <w:pPr>
                        <w:pStyle w:val="Sinespaciado"/>
                        <w:tabs>
                          <w:tab w:val="left" w:pos="5989"/>
                        </w:tabs>
                        <w:ind w:left="720"/>
                        <w:jc w:val="center"/>
                        <w:rPr>
                          <w:rFonts w:cstheme="minorHAnsi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2A23">
                        <w:rPr>
                          <w:rFonts w:cstheme="minorHAnsi"/>
                          <w:b/>
                          <w:noProof/>
                          <w:color w:val="000000" w:themeColor="text1"/>
                          <w:sz w:val="3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Iglesia en camino, hacia los alejados</w:t>
                      </w:r>
                    </w:p>
                  </w:txbxContent>
                </v:textbox>
              </v:shape>
            </w:pict>
          </mc:Fallback>
        </mc:AlternateContent>
      </w: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A723FE" w:rsidRDefault="00A723FE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</w:p>
    <w:p w:rsidR="000B3E78" w:rsidRPr="000B3E78" w:rsidRDefault="000B3E78" w:rsidP="00664B0D">
      <w:pPr>
        <w:pStyle w:val="Sinespaciado"/>
        <w:tabs>
          <w:tab w:val="left" w:pos="5989"/>
        </w:tabs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13D1A11E" wp14:editId="6C1EB8E3">
            <wp:simplePos x="0" y="0"/>
            <wp:positionH relativeFrom="column">
              <wp:posOffset>234950</wp:posOffset>
            </wp:positionH>
            <wp:positionV relativeFrom="paragraph">
              <wp:posOffset>-222250</wp:posOffset>
            </wp:positionV>
            <wp:extent cx="485140" cy="647700"/>
            <wp:effectExtent l="76200" t="76200" r="124460" b="133350"/>
            <wp:wrapNone/>
            <wp:docPr id="3" name="Imagen 3" descr="C:\Users\JUAN ALBERTO\Pictures\Imagen y evangelizacion\Clipart blanco y negro\GRUPO\COMUNI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AN ALBERTO\Pictures\Imagen y evangelizacion\Clipart blanco y negro\GRUPO\COMUNIDA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E7E" w:rsidRPr="00872A23" w:rsidRDefault="00EE7AA5" w:rsidP="00872A23">
      <w:pPr>
        <w:pStyle w:val="Sinespaciado"/>
        <w:numPr>
          <w:ilvl w:val="0"/>
          <w:numId w:val="2"/>
        </w:num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tabs>
          <w:tab w:val="left" w:pos="5989"/>
        </w:tabs>
        <w:jc w:val="center"/>
        <w:rPr>
          <w:rFonts w:cstheme="minorHAnsi"/>
          <w:b/>
          <w:sz w:val="24"/>
          <w:szCs w:val="24"/>
        </w:rPr>
      </w:pPr>
      <w:r w:rsidRPr="00872A23">
        <w:rPr>
          <w:rFonts w:cstheme="minorHAnsi"/>
          <w:b/>
          <w:sz w:val="28"/>
          <w:szCs w:val="24"/>
        </w:rPr>
        <w:t>Ritos Introductorios</w:t>
      </w:r>
    </w:p>
    <w:p w:rsidR="00A67ABB" w:rsidRPr="000B3E78" w:rsidRDefault="00A67ABB" w:rsidP="006E5298">
      <w:pPr>
        <w:pStyle w:val="Sinespaciado"/>
        <w:jc w:val="both"/>
        <w:rPr>
          <w:rFonts w:cstheme="minorHAnsi"/>
          <w:sz w:val="24"/>
          <w:szCs w:val="24"/>
        </w:rPr>
      </w:pPr>
    </w:p>
    <w:p w:rsidR="00664B0D" w:rsidRPr="000B3E78" w:rsidRDefault="00664B0D" w:rsidP="00A723FE">
      <w:pPr>
        <w:pStyle w:val="Sinespaciado"/>
        <w:numPr>
          <w:ilvl w:val="0"/>
          <w:numId w:val="1"/>
        </w:numPr>
        <w:spacing w:after="120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Monición de entrada:</w:t>
      </w:r>
      <w:r w:rsidRPr="000B3E78">
        <w:rPr>
          <w:rFonts w:cstheme="minorHAnsi"/>
          <w:sz w:val="24"/>
          <w:szCs w:val="24"/>
        </w:rPr>
        <w:t xml:space="preserve"> Hermanas y hermanos de nuestra Iglesia que peregrina en el sur de Jalisco por valles y sierras, entre las calles de cada barrio, colonia y rancho. Queremos iniciar esta asamblea eucarística reconociendo que nuestro Salvador nos viene a liberar con su cruz y resurrección y que hoy nos envía a ir a las periferias, a hacer nuestros los diferentes rostros de los alejados del Evangelio en cada una de nuestras comunidades.</w:t>
      </w:r>
    </w:p>
    <w:p w:rsidR="00A67ABB" w:rsidRPr="000B3E78" w:rsidRDefault="00A67ABB" w:rsidP="00A723FE">
      <w:pPr>
        <w:pStyle w:val="Sinespaciado"/>
        <w:numPr>
          <w:ilvl w:val="0"/>
          <w:numId w:val="1"/>
        </w:numPr>
        <w:spacing w:after="120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Canto</w:t>
      </w:r>
      <w:r w:rsidRPr="000B3E78">
        <w:rPr>
          <w:rFonts w:cstheme="minorHAnsi"/>
          <w:sz w:val="24"/>
          <w:szCs w:val="24"/>
        </w:rPr>
        <w:t xml:space="preserve">: </w:t>
      </w:r>
      <w:r w:rsidRPr="000B3E78">
        <w:rPr>
          <w:rFonts w:cstheme="minorHAnsi"/>
          <w:i/>
          <w:sz w:val="24"/>
          <w:szCs w:val="24"/>
        </w:rPr>
        <w:t>El pueblo de Dios.</w:t>
      </w:r>
    </w:p>
    <w:p w:rsidR="00102BB3" w:rsidRDefault="00102BB3" w:rsidP="00A723F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Acto penitencial:</w:t>
      </w:r>
    </w:p>
    <w:p w:rsidR="00872A23" w:rsidRPr="000B3E78" w:rsidRDefault="00872A23" w:rsidP="00A723FE">
      <w:pPr>
        <w:pStyle w:val="Prrafodelista"/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b/>
          <w:sz w:val="24"/>
          <w:szCs w:val="24"/>
        </w:rPr>
      </w:pPr>
    </w:p>
    <w:p w:rsidR="00A67ABB" w:rsidRPr="000B3E78" w:rsidRDefault="00C2140F" w:rsidP="00A723F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sz w:val="24"/>
          <w:szCs w:val="24"/>
        </w:rPr>
        <w:t xml:space="preserve">Porque nos </w:t>
      </w:r>
      <w:r w:rsidR="00A67ABB" w:rsidRPr="000B3E78">
        <w:rPr>
          <w:rFonts w:cstheme="minorHAnsi"/>
          <w:sz w:val="24"/>
          <w:szCs w:val="24"/>
        </w:rPr>
        <w:t>cuesta caminar</w:t>
      </w:r>
      <w:r w:rsidR="00367536" w:rsidRPr="000B3E78">
        <w:rPr>
          <w:rFonts w:cstheme="minorHAnsi"/>
          <w:sz w:val="24"/>
          <w:szCs w:val="24"/>
        </w:rPr>
        <w:t xml:space="preserve"> como pueblo creyente</w:t>
      </w:r>
      <w:r w:rsidR="00F743F5" w:rsidRPr="000B3E78">
        <w:rPr>
          <w:rFonts w:cstheme="minorHAnsi"/>
          <w:sz w:val="24"/>
          <w:szCs w:val="24"/>
        </w:rPr>
        <w:t xml:space="preserve">, y </w:t>
      </w:r>
      <w:r w:rsidR="00367536" w:rsidRPr="000B3E78">
        <w:rPr>
          <w:rFonts w:cstheme="minorHAnsi"/>
          <w:sz w:val="24"/>
          <w:szCs w:val="24"/>
        </w:rPr>
        <w:t>difícil</w:t>
      </w:r>
      <w:r w:rsidR="00F743F5" w:rsidRPr="000B3E78">
        <w:rPr>
          <w:rFonts w:cstheme="minorHAnsi"/>
          <w:sz w:val="24"/>
          <w:szCs w:val="24"/>
        </w:rPr>
        <w:t xml:space="preserve">mente asumimos </w:t>
      </w:r>
      <w:r w:rsidR="00475B00" w:rsidRPr="000B3E78">
        <w:rPr>
          <w:rFonts w:cstheme="minorHAnsi"/>
          <w:sz w:val="24"/>
          <w:szCs w:val="24"/>
        </w:rPr>
        <w:t xml:space="preserve"> las responsabilidades de un laico comprometido con la evangelización</w:t>
      </w:r>
      <w:r w:rsidR="00367536" w:rsidRPr="000B3E78">
        <w:rPr>
          <w:rFonts w:cstheme="minorHAnsi"/>
          <w:sz w:val="24"/>
          <w:szCs w:val="24"/>
        </w:rPr>
        <w:t xml:space="preserve">. </w:t>
      </w:r>
      <w:r w:rsidR="00367536" w:rsidRPr="000B3E78">
        <w:rPr>
          <w:rFonts w:cstheme="minorHAnsi"/>
          <w:b/>
          <w:sz w:val="24"/>
          <w:szCs w:val="24"/>
        </w:rPr>
        <w:t>Señor ten piedad.</w:t>
      </w:r>
    </w:p>
    <w:p w:rsidR="00367536" w:rsidRPr="000B3E78" w:rsidRDefault="00367536" w:rsidP="00A723FE">
      <w:pPr>
        <w:pStyle w:val="Sinespaciado"/>
        <w:spacing w:after="120"/>
        <w:ind w:left="567"/>
        <w:jc w:val="both"/>
        <w:rPr>
          <w:rFonts w:cstheme="minorHAnsi"/>
          <w:sz w:val="24"/>
          <w:szCs w:val="24"/>
        </w:rPr>
      </w:pPr>
    </w:p>
    <w:p w:rsidR="00367536" w:rsidRPr="000B3E78" w:rsidRDefault="00664B0D" w:rsidP="00A723F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sz w:val="24"/>
          <w:szCs w:val="24"/>
        </w:rPr>
        <w:t>Porque no tenemos la audacia de</w:t>
      </w:r>
      <w:r w:rsidR="00F743F5" w:rsidRPr="000B3E78">
        <w:rPr>
          <w:rFonts w:cstheme="minorHAnsi"/>
          <w:sz w:val="24"/>
          <w:szCs w:val="24"/>
        </w:rPr>
        <w:t xml:space="preserve"> </w:t>
      </w:r>
      <w:r w:rsidR="00367536" w:rsidRPr="000B3E78">
        <w:rPr>
          <w:rFonts w:cstheme="minorHAnsi"/>
          <w:sz w:val="24"/>
          <w:szCs w:val="24"/>
        </w:rPr>
        <w:t>experimentar, salir afuera, ir a la m</w:t>
      </w:r>
      <w:r w:rsidR="00475B00" w:rsidRPr="000B3E78">
        <w:rPr>
          <w:rFonts w:cstheme="minorHAnsi"/>
          <w:sz w:val="24"/>
          <w:szCs w:val="24"/>
        </w:rPr>
        <w:t>isión, ser un pueblo organizado y</w:t>
      </w:r>
      <w:r w:rsidR="00367536" w:rsidRPr="000B3E78">
        <w:rPr>
          <w:rFonts w:cstheme="minorHAnsi"/>
          <w:sz w:val="24"/>
          <w:szCs w:val="24"/>
        </w:rPr>
        <w:t xml:space="preserve"> tomar decisiones comunitarias. </w:t>
      </w:r>
      <w:r w:rsidR="00367536" w:rsidRPr="000B3E78">
        <w:rPr>
          <w:rFonts w:cstheme="minorHAnsi"/>
          <w:b/>
          <w:sz w:val="24"/>
          <w:szCs w:val="24"/>
        </w:rPr>
        <w:t>Cristo ten piedad.</w:t>
      </w:r>
    </w:p>
    <w:p w:rsidR="00367536" w:rsidRPr="000B3E78" w:rsidRDefault="00367536" w:rsidP="00A723FE">
      <w:pPr>
        <w:pStyle w:val="Sinespaciado"/>
        <w:spacing w:after="120"/>
        <w:ind w:left="567"/>
        <w:jc w:val="both"/>
        <w:rPr>
          <w:rFonts w:cstheme="minorHAnsi"/>
          <w:sz w:val="24"/>
          <w:szCs w:val="24"/>
        </w:rPr>
      </w:pPr>
    </w:p>
    <w:p w:rsidR="00367536" w:rsidRDefault="00664B0D" w:rsidP="00A723FE">
      <w:pPr>
        <w:pStyle w:val="Sinespaciado"/>
        <w:numPr>
          <w:ilvl w:val="0"/>
          <w:numId w:val="3"/>
        </w:numPr>
        <w:spacing w:after="120"/>
        <w:ind w:left="567"/>
        <w:jc w:val="both"/>
        <w:rPr>
          <w:rFonts w:cstheme="minorHAnsi"/>
          <w:b/>
          <w:sz w:val="24"/>
          <w:szCs w:val="24"/>
        </w:rPr>
      </w:pPr>
      <w:r w:rsidRPr="000B3E78">
        <w:rPr>
          <w:rFonts w:cstheme="minorHAnsi"/>
          <w:sz w:val="24"/>
          <w:szCs w:val="24"/>
        </w:rPr>
        <w:t>P</w:t>
      </w:r>
      <w:r w:rsidR="00367536" w:rsidRPr="000B3E78">
        <w:rPr>
          <w:rFonts w:cstheme="minorHAnsi"/>
          <w:sz w:val="24"/>
          <w:szCs w:val="24"/>
        </w:rPr>
        <w:t>or n</w:t>
      </w:r>
      <w:r w:rsidR="007D4527" w:rsidRPr="000B3E78">
        <w:rPr>
          <w:rFonts w:cstheme="minorHAnsi"/>
          <w:sz w:val="24"/>
          <w:szCs w:val="24"/>
        </w:rPr>
        <w:t>o</w:t>
      </w:r>
      <w:r w:rsidRPr="000B3E78">
        <w:rPr>
          <w:rFonts w:cstheme="minorHAnsi"/>
          <w:sz w:val="24"/>
          <w:szCs w:val="24"/>
        </w:rPr>
        <w:t xml:space="preserve"> dialogar con nuestra cultura </w:t>
      </w:r>
      <w:r w:rsidR="007D4527" w:rsidRPr="000B3E78">
        <w:rPr>
          <w:rFonts w:cstheme="minorHAnsi"/>
          <w:sz w:val="24"/>
          <w:szCs w:val="24"/>
        </w:rPr>
        <w:t xml:space="preserve">y no responder a ella con nuevas estructuras pastorales que </w:t>
      </w:r>
      <w:r w:rsidRPr="000B3E78">
        <w:rPr>
          <w:rFonts w:cstheme="minorHAnsi"/>
          <w:sz w:val="24"/>
          <w:szCs w:val="24"/>
        </w:rPr>
        <w:t xml:space="preserve">se enraícen en nuestros pueblos </w:t>
      </w:r>
      <w:r w:rsidR="00367536" w:rsidRPr="000B3E78">
        <w:rPr>
          <w:rFonts w:cstheme="minorHAnsi"/>
          <w:sz w:val="24"/>
          <w:szCs w:val="24"/>
        </w:rPr>
        <w:t xml:space="preserve">para </w:t>
      </w:r>
      <w:proofErr w:type="spellStart"/>
      <w:r w:rsidR="00367536" w:rsidRPr="000B3E78">
        <w:rPr>
          <w:rFonts w:cstheme="minorHAnsi"/>
          <w:sz w:val="24"/>
          <w:szCs w:val="24"/>
        </w:rPr>
        <w:t>inculturar</w:t>
      </w:r>
      <w:proofErr w:type="spellEnd"/>
      <w:r w:rsidR="00367536" w:rsidRPr="000B3E78">
        <w:rPr>
          <w:rFonts w:cstheme="minorHAnsi"/>
          <w:sz w:val="24"/>
          <w:szCs w:val="24"/>
        </w:rPr>
        <w:t xml:space="preserve"> el evangelio. </w:t>
      </w:r>
      <w:r w:rsidR="00367536" w:rsidRPr="000B3E78">
        <w:rPr>
          <w:rFonts w:cstheme="minorHAnsi"/>
          <w:b/>
          <w:sz w:val="24"/>
          <w:szCs w:val="24"/>
        </w:rPr>
        <w:t>Señor ten piedad.</w:t>
      </w:r>
    </w:p>
    <w:p w:rsidR="00A723FE" w:rsidRDefault="00A723FE" w:rsidP="00A723FE">
      <w:pPr>
        <w:pStyle w:val="Prrafodelista"/>
        <w:rPr>
          <w:rFonts w:cstheme="minorHAnsi"/>
          <w:b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b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b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b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b/>
          <w:sz w:val="24"/>
          <w:szCs w:val="24"/>
        </w:rPr>
      </w:pPr>
    </w:p>
    <w:p w:rsidR="00A723FE" w:rsidRPr="000B3E78" w:rsidRDefault="00A723FE" w:rsidP="00A723FE">
      <w:pPr>
        <w:pStyle w:val="Sinespaciado"/>
        <w:spacing w:after="120"/>
        <w:jc w:val="both"/>
        <w:rPr>
          <w:rFonts w:cstheme="minorHAnsi"/>
          <w:b/>
          <w:sz w:val="24"/>
          <w:szCs w:val="24"/>
        </w:rPr>
      </w:pPr>
    </w:p>
    <w:p w:rsidR="00102BB3" w:rsidRPr="00872A23" w:rsidRDefault="00872A23" w:rsidP="00872A23">
      <w:pPr>
        <w:pStyle w:val="Sinespaciado"/>
        <w:numPr>
          <w:ilvl w:val="0"/>
          <w:numId w:val="2"/>
        </w:num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tabs>
          <w:tab w:val="left" w:pos="5989"/>
        </w:tabs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es-MX"/>
        </w:rPr>
        <w:drawing>
          <wp:anchor distT="0" distB="0" distL="114300" distR="114300" simplePos="0" relativeHeight="251663360" behindDoc="0" locked="0" layoutInCell="1" allowOverlap="1" wp14:anchorId="1FE07E5F" wp14:editId="025CB5FE">
            <wp:simplePos x="0" y="0"/>
            <wp:positionH relativeFrom="column">
              <wp:posOffset>222848</wp:posOffset>
            </wp:positionH>
            <wp:positionV relativeFrom="paragraph">
              <wp:posOffset>-414655</wp:posOffset>
            </wp:positionV>
            <wp:extent cx="482600" cy="647700"/>
            <wp:effectExtent l="76200" t="76200" r="127000" b="133350"/>
            <wp:wrapNone/>
            <wp:docPr id="4" name="Imagen 4" descr="C:\Users\JUAN ALBERTO\Pictures\Imagen y evangelizacion\Clipart blanco y negro\PALABRA+Y+ESPIRITU+3+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AN ALBERTO\Pictures\Imagen y evangelizacion\Clipart blanco y negro\PALABRA+Y+ESPIRITU+3+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4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297" w:rsidRPr="00872A23">
        <w:rPr>
          <w:rFonts w:cstheme="minorHAnsi"/>
          <w:b/>
          <w:sz w:val="28"/>
          <w:szCs w:val="24"/>
        </w:rPr>
        <w:t>Liturgia de la Palabra</w:t>
      </w:r>
    </w:p>
    <w:p w:rsidR="00881FA5" w:rsidRPr="000B3E78" w:rsidRDefault="00881FA5" w:rsidP="006E5298">
      <w:pPr>
        <w:pStyle w:val="Sinespaciado"/>
        <w:jc w:val="both"/>
        <w:rPr>
          <w:rFonts w:cstheme="minorHAnsi"/>
          <w:i/>
          <w:iCs/>
          <w:sz w:val="24"/>
          <w:szCs w:val="24"/>
        </w:rPr>
      </w:pPr>
    </w:p>
    <w:p w:rsidR="00881FA5" w:rsidRPr="000B3E78" w:rsidRDefault="00102BB3" w:rsidP="00A723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Monición</w:t>
      </w:r>
      <w:r w:rsidRPr="000B3E78">
        <w:rPr>
          <w:rFonts w:cstheme="minorHAnsi"/>
          <w:sz w:val="24"/>
          <w:szCs w:val="24"/>
        </w:rPr>
        <w:t xml:space="preserve">: </w:t>
      </w:r>
      <w:r w:rsidR="00881FA5" w:rsidRPr="000B3E78">
        <w:rPr>
          <w:rFonts w:cstheme="minorHAnsi"/>
          <w:sz w:val="24"/>
          <w:szCs w:val="24"/>
        </w:rPr>
        <w:t>En la Palabra de Dios aparece permanentemente este dinamismo de «salida» que Dios quiere provocar en los creyentes. Abraham aceptó el llamado a salir hacia una tierra nueva.</w:t>
      </w:r>
    </w:p>
    <w:p w:rsidR="00B357ED" w:rsidRPr="000B3E78" w:rsidRDefault="00102BB3" w:rsidP="00A723FE">
      <w:pPr>
        <w:pStyle w:val="Sinespaciado"/>
        <w:numPr>
          <w:ilvl w:val="0"/>
          <w:numId w:val="4"/>
        </w:numPr>
        <w:spacing w:after="120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iCs/>
          <w:sz w:val="24"/>
          <w:szCs w:val="24"/>
        </w:rPr>
        <w:t>Primera lectura:</w:t>
      </w:r>
      <w:r w:rsidRPr="000B3E78">
        <w:rPr>
          <w:rFonts w:cstheme="minorHAnsi"/>
          <w:iCs/>
          <w:sz w:val="24"/>
          <w:szCs w:val="24"/>
        </w:rPr>
        <w:t xml:space="preserve"> </w:t>
      </w:r>
      <w:proofErr w:type="spellStart"/>
      <w:r w:rsidR="00B357ED" w:rsidRPr="000B3E78">
        <w:rPr>
          <w:rFonts w:cstheme="minorHAnsi"/>
          <w:i/>
          <w:iCs/>
          <w:sz w:val="24"/>
          <w:szCs w:val="24"/>
        </w:rPr>
        <w:t>Gn</w:t>
      </w:r>
      <w:proofErr w:type="spellEnd"/>
      <w:r w:rsidR="00B357ED" w:rsidRPr="000B3E78">
        <w:rPr>
          <w:rFonts w:cstheme="minorHAnsi"/>
          <w:i/>
          <w:iCs/>
          <w:sz w:val="24"/>
          <w:szCs w:val="24"/>
        </w:rPr>
        <w:t xml:space="preserve"> </w:t>
      </w:r>
      <w:r w:rsidR="00B357ED" w:rsidRPr="000B3E78">
        <w:rPr>
          <w:rFonts w:cstheme="minorHAnsi"/>
          <w:sz w:val="24"/>
          <w:szCs w:val="24"/>
        </w:rPr>
        <w:t>12,1-3</w:t>
      </w:r>
    </w:p>
    <w:p w:rsidR="00B357ED" w:rsidRPr="00872A23" w:rsidRDefault="00102BB3" w:rsidP="00A723FE">
      <w:pPr>
        <w:pStyle w:val="Prrafodelista"/>
        <w:numPr>
          <w:ilvl w:val="0"/>
          <w:numId w:val="7"/>
        </w:numPr>
        <w:tabs>
          <w:tab w:val="left" w:pos="1891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i/>
          <w:iCs/>
          <w:sz w:val="24"/>
          <w:szCs w:val="24"/>
        </w:rPr>
      </w:pPr>
      <w:r w:rsidRPr="00872A23">
        <w:rPr>
          <w:rFonts w:cstheme="minorHAnsi"/>
          <w:b/>
          <w:sz w:val="24"/>
          <w:szCs w:val="24"/>
        </w:rPr>
        <w:t>Monición</w:t>
      </w:r>
      <w:r w:rsidRPr="00872A23">
        <w:rPr>
          <w:rFonts w:cstheme="minorHAnsi"/>
          <w:sz w:val="24"/>
          <w:szCs w:val="24"/>
        </w:rPr>
        <w:t xml:space="preserve">: </w:t>
      </w:r>
      <w:r w:rsidR="00881FA5" w:rsidRPr="00872A23">
        <w:rPr>
          <w:rFonts w:cstheme="minorHAnsi"/>
          <w:sz w:val="24"/>
          <w:szCs w:val="24"/>
        </w:rPr>
        <w:t>El amor del Señor no se ha acabado, no se ha agotado su ternura. Mañana tras mañana se re</w:t>
      </w:r>
      <w:r w:rsidR="006C7E4C" w:rsidRPr="00872A23">
        <w:rPr>
          <w:rFonts w:cstheme="minorHAnsi"/>
          <w:sz w:val="24"/>
          <w:szCs w:val="24"/>
        </w:rPr>
        <w:t xml:space="preserve">nuevan para vivir con gozo y esperanza nuestra misión. </w:t>
      </w:r>
      <w:r w:rsidR="00B92297" w:rsidRPr="00872A23">
        <w:rPr>
          <w:rFonts w:cstheme="minorHAnsi"/>
          <w:i/>
          <w:iCs/>
          <w:sz w:val="24"/>
          <w:szCs w:val="24"/>
        </w:rPr>
        <w:tab/>
      </w:r>
    </w:p>
    <w:p w:rsidR="00B357ED" w:rsidRPr="000B3E78" w:rsidRDefault="00102BB3" w:rsidP="00A723FE">
      <w:pPr>
        <w:pStyle w:val="Sinespaciado"/>
        <w:numPr>
          <w:ilvl w:val="0"/>
          <w:numId w:val="5"/>
        </w:numPr>
        <w:spacing w:after="120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iCs/>
          <w:sz w:val="24"/>
          <w:szCs w:val="24"/>
        </w:rPr>
        <w:t>Segunda lectura:</w:t>
      </w:r>
      <w:r w:rsidRPr="000B3E78">
        <w:rPr>
          <w:rFonts w:cstheme="minorHAnsi"/>
          <w:i/>
          <w:iCs/>
          <w:sz w:val="24"/>
          <w:szCs w:val="24"/>
        </w:rPr>
        <w:t xml:space="preserve"> </w:t>
      </w:r>
      <w:r w:rsidR="00B26A0F" w:rsidRPr="000B3E78">
        <w:rPr>
          <w:rFonts w:cstheme="minorHAnsi"/>
          <w:i/>
          <w:iCs/>
          <w:sz w:val="24"/>
          <w:szCs w:val="24"/>
        </w:rPr>
        <w:t xml:space="preserve">Lm </w:t>
      </w:r>
      <w:r w:rsidR="00B26A0F" w:rsidRPr="000B3E78">
        <w:rPr>
          <w:rFonts w:cstheme="minorHAnsi"/>
          <w:sz w:val="24"/>
          <w:szCs w:val="24"/>
        </w:rPr>
        <w:t>3,</w:t>
      </w:r>
      <w:r w:rsidR="006C7E4C" w:rsidRPr="000B3E78">
        <w:rPr>
          <w:rFonts w:cstheme="minorHAnsi"/>
          <w:sz w:val="24"/>
          <w:szCs w:val="24"/>
        </w:rPr>
        <w:t>1-</w:t>
      </w:r>
      <w:r w:rsidR="00B26A0F" w:rsidRPr="000B3E78">
        <w:rPr>
          <w:rFonts w:cstheme="minorHAnsi"/>
          <w:sz w:val="24"/>
          <w:szCs w:val="24"/>
        </w:rPr>
        <w:t>26</w:t>
      </w:r>
    </w:p>
    <w:p w:rsidR="00872A23" w:rsidRPr="00872A23" w:rsidRDefault="00260C2A" w:rsidP="00A723FE">
      <w:pPr>
        <w:pStyle w:val="Sinespaciado"/>
        <w:numPr>
          <w:ilvl w:val="0"/>
          <w:numId w:val="5"/>
        </w:numPr>
        <w:spacing w:after="120"/>
        <w:ind w:left="567"/>
        <w:jc w:val="both"/>
        <w:rPr>
          <w:rFonts w:cstheme="minorHAnsi"/>
          <w:b/>
          <w:i/>
          <w:iCs/>
          <w:sz w:val="24"/>
          <w:szCs w:val="24"/>
        </w:rPr>
      </w:pPr>
      <w:r w:rsidRPr="00872A23">
        <w:rPr>
          <w:rFonts w:cstheme="minorHAnsi"/>
          <w:b/>
          <w:iCs/>
          <w:sz w:val="24"/>
          <w:szCs w:val="24"/>
        </w:rPr>
        <w:t xml:space="preserve">Del </w:t>
      </w:r>
      <w:r w:rsidR="00872A23" w:rsidRPr="00872A23">
        <w:rPr>
          <w:rFonts w:cstheme="minorHAnsi"/>
          <w:b/>
          <w:iCs/>
          <w:sz w:val="24"/>
          <w:szCs w:val="24"/>
        </w:rPr>
        <w:t xml:space="preserve">Salmo 116: </w:t>
      </w:r>
    </w:p>
    <w:p w:rsidR="00281D05" w:rsidRPr="00872A23" w:rsidRDefault="00281D05" w:rsidP="00A723FE">
      <w:pPr>
        <w:pStyle w:val="Sinespaciado"/>
        <w:spacing w:after="120"/>
        <w:ind w:left="567"/>
        <w:jc w:val="both"/>
        <w:rPr>
          <w:rFonts w:cstheme="minorHAnsi"/>
          <w:b/>
          <w:i/>
          <w:iCs/>
          <w:sz w:val="24"/>
          <w:szCs w:val="24"/>
        </w:rPr>
      </w:pPr>
      <w:r w:rsidRPr="00872A23">
        <w:rPr>
          <w:rFonts w:cstheme="minorHAnsi"/>
          <w:b/>
          <w:i/>
          <w:iCs/>
          <w:sz w:val="24"/>
          <w:szCs w:val="24"/>
        </w:rPr>
        <w:t>Vallan por todo el mundo</w:t>
      </w:r>
      <w:r w:rsidR="00872A23">
        <w:rPr>
          <w:rFonts w:cstheme="minorHAnsi"/>
          <w:b/>
          <w:i/>
          <w:iCs/>
          <w:sz w:val="24"/>
          <w:szCs w:val="24"/>
        </w:rPr>
        <w:t xml:space="preserve"> </w:t>
      </w:r>
      <w:r w:rsidR="00872A23" w:rsidRPr="00872A23">
        <w:rPr>
          <w:rFonts w:cstheme="minorHAnsi"/>
          <w:b/>
          <w:i/>
          <w:iCs/>
          <w:sz w:val="24"/>
          <w:szCs w:val="24"/>
        </w:rPr>
        <w:t xml:space="preserve"> </w:t>
      </w:r>
      <w:r w:rsidR="00260C2A" w:rsidRPr="00872A23">
        <w:rPr>
          <w:rFonts w:cstheme="minorHAnsi"/>
          <w:b/>
          <w:i/>
          <w:iCs/>
          <w:sz w:val="24"/>
          <w:szCs w:val="24"/>
        </w:rPr>
        <w:t>y prediquen el E</w:t>
      </w:r>
      <w:r w:rsidRPr="00872A23">
        <w:rPr>
          <w:rFonts w:cstheme="minorHAnsi"/>
          <w:b/>
          <w:i/>
          <w:iCs/>
          <w:sz w:val="24"/>
          <w:szCs w:val="24"/>
        </w:rPr>
        <w:t>vangelio.</w:t>
      </w:r>
    </w:p>
    <w:p w:rsidR="00281D05" w:rsidRPr="000B3E78" w:rsidRDefault="00281D05" w:rsidP="00A723FE">
      <w:pPr>
        <w:pStyle w:val="Sinespaciado"/>
        <w:spacing w:after="120"/>
        <w:ind w:left="567"/>
        <w:jc w:val="both"/>
        <w:rPr>
          <w:rFonts w:cstheme="minorHAnsi"/>
          <w:iCs/>
          <w:sz w:val="24"/>
          <w:szCs w:val="24"/>
        </w:rPr>
      </w:pPr>
      <w:r w:rsidRPr="000B3E78">
        <w:rPr>
          <w:rFonts w:cstheme="minorHAnsi"/>
          <w:iCs/>
          <w:sz w:val="24"/>
          <w:szCs w:val="24"/>
        </w:rPr>
        <w:t xml:space="preserve">Que alaben al Señor todas las naciones, </w:t>
      </w:r>
    </w:p>
    <w:p w:rsidR="00281D05" w:rsidRPr="000B3E78" w:rsidRDefault="00281D05" w:rsidP="00A723FE">
      <w:pPr>
        <w:pStyle w:val="Sinespaciado"/>
        <w:spacing w:after="120"/>
        <w:ind w:firstLine="567"/>
        <w:jc w:val="both"/>
        <w:rPr>
          <w:rFonts w:cstheme="minorHAnsi"/>
          <w:iCs/>
          <w:sz w:val="24"/>
          <w:szCs w:val="24"/>
        </w:rPr>
      </w:pPr>
      <w:proofErr w:type="gramStart"/>
      <w:r w:rsidRPr="000B3E78">
        <w:rPr>
          <w:rFonts w:cstheme="minorHAnsi"/>
          <w:iCs/>
          <w:sz w:val="24"/>
          <w:szCs w:val="24"/>
        </w:rPr>
        <w:t>que</w:t>
      </w:r>
      <w:proofErr w:type="gramEnd"/>
      <w:r w:rsidRPr="000B3E78">
        <w:rPr>
          <w:rFonts w:cstheme="minorHAnsi"/>
          <w:iCs/>
          <w:sz w:val="24"/>
          <w:szCs w:val="24"/>
        </w:rPr>
        <w:t xml:space="preserve"> lo clamen todos los pueblos.</w:t>
      </w:r>
      <w:r w:rsidR="00260C2A" w:rsidRPr="000B3E78">
        <w:rPr>
          <w:rFonts w:cstheme="minorHAnsi"/>
          <w:iCs/>
          <w:sz w:val="24"/>
          <w:szCs w:val="24"/>
        </w:rPr>
        <w:t xml:space="preserve"> </w:t>
      </w:r>
      <w:r w:rsidR="00260C2A" w:rsidRPr="00A723FE">
        <w:rPr>
          <w:rFonts w:cstheme="minorHAnsi"/>
          <w:b/>
          <w:iCs/>
          <w:sz w:val="24"/>
          <w:szCs w:val="24"/>
        </w:rPr>
        <w:t>R.</w:t>
      </w:r>
    </w:p>
    <w:p w:rsidR="00281D05" w:rsidRPr="000B3E78" w:rsidRDefault="00281D05" w:rsidP="00A723FE">
      <w:pPr>
        <w:pStyle w:val="Sinespaciado"/>
        <w:spacing w:after="120"/>
        <w:ind w:left="567"/>
        <w:jc w:val="both"/>
        <w:rPr>
          <w:rFonts w:cstheme="minorHAnsi"/>
          <w:iCs/>
          <w:sz w:val="24"/>
          <w:szCs w:val="24"/>
        </w:rPr>
      </w:pPr>
      <w:r w:rsidRPr="000B3E78">
        <w:rPr>
          <w:rFonts w:cstheme="minorHAnsi"/>
          <w:iCs/>
          <w:sz w:val="24"/>
          <w:szCs w:val="24"/>
        </w:rPr>
        <w:t xml:space="preserve">Porque grande es su amor hacia nosotros </w:t>
      </w:r>
    </w:p>
    <w:p w:rsidR="00281D05" w:rsidRDefault="00281D05" w:rsidP="00A723FE">
      <w:pPr>
        <w:pStyle w:val="Sinespaciado"/>
        <w:spacing w:after="120"/>
        <w:ind w:firstLine="567"/>
        <w:jc w:val="both"/>
        <w:rPr>
          <w:rFonts w:cstheme="minorHAnsi"/>
          <w:iCs/>
          <w:sz w:val="24"/>
          <w:szCs w:val="24"/>
        </w:rPr>
      </w:pPr>
      <w:proofErr w:type="gramStart"/>
      <w:r w:rsidRPr="000B3E78">
        <w:rPr>
          <w:rFonts w:cstheme="minorHAnsi"/>
          <w:iCs/>
          <w:sz w:val="24"/>
          <w:szCs w:val="24"/>
        </w:rPr>
        <w:t>y</w:t>
      </w:r>
      <w:proofErr w:type="gramEnd"/>
      <w:r w:rsidRPr="000B3E78">
        <w:rPr>
          <w:rFonts w:cstheme="minorHAnsi"/>
          <w:iCs/>
          <w:sz w:val="24"/>
          <w:szCs w:val="24"/>
        </w:rPr>
        <w:t xml:space="preserve"> su fidelidad dura por siempre.</w:t>
      </w:r>
      <w:r w:rsidR="00260C2A" w:rsidRPr="000B3E78">
        <w:rPr>
          <w:rFonts w:cstheme="minorHAnsi"/>
          <w:iCs/>
          <w:sz w:val="24"/>
          <w:szCs w:val="24"/>
        </w:rPr>
        <w:t xml:space="preserve"> </w:t>
      </w:r>
      <w:r w:rsidR="00260C2A" w:rsidRPr="00A723FE">
        <w:rPr>
          <w:rFonts w:cstheme="minorHAnsi"/>
          <w:b/>
          <w:iCs/>
          <w:sz w:val="24"/>
          <w:szCs w:val="24"/>
        </w:rPr>
        <w:t>R.</w:t>
      </w:r>
    </w:p>
    <w:p w:rsidR="00A723FE" w:rsidRDefault="00A723FE" w:rsidP="00A723FE">
      <w:pPr>
        <w:pStyle w:val="Sinespaciado"/>
        <w:spacing w:after="120"/>
        <w:ind w:left="567" w:firstLine="708"/>
        <w:jc w:val="both"/>
        <w:rPr>
          <w:rFonts w:cstheme="minorHAnsi"/>
          <w:iCs/>
          <w:sz w:val="24"/>
          <w:szCs w:val="24"/>
        </w:rPr>
      </w:pPr>
    </w:p>
    <w:p w:rsidR="00EB63B6" w:rsidRPr="000B3E78" w:rsidRDefault="00102BB3" w:rsidP="00A723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Monición</w:t>
      </w:r>
      <w:r w:rsidRPr="000B3E78">
        <w:rPr>
          <w:rFonts w:cstheme="minorHAnsi"/>
          <w:sz w:val="24"/>
          <w:szCs w:val="24"/>
        </w:rPr>
        <w:t xml:space="preserve">: </w:t>
      </w:r>
      <w:r w:rsidR="00EB63B6" w:rsidRPr="000B3E78">
        <w:rPr>
          <w:rFonts w:cstheme="minorHAnsi"/>
          <w:sz w:val="24"/>
          <w:szCs w:val="24"/>
        </w:rPr>
        <w:t>La Iglesia en salida es la comunidad de discípulos misioneros que primer</w:t>
      </w:r>
      <w:r w:rsidR="00C2140F" w:rsidRPr="000B3E78">
        <w:rPr>
          <w:rFonts w:cstheme="minorHAnsi"/>
          <w:sz w:val="24"/>
          <w:szCs w:val="24"/>
        </w:rPr>
        <w:t>o actúan</w:t>
      </w:r>
      <w:r w:rsidR="00EB63B6" w:rsidRPr="000B3E78">
        <w:rPr>
          <w:rFonts w:cstheme="minorHAnsi"/>
          <w:sz w:val="24"/>
          <w:szCs w:val="24"/>
        </w:rPr>
        <w:t xml:space="preserve">, se involucran, </w:t>
      </w:r>
      <w:r w:rsidR="00C2140F" w:rsidRPr="000B3E78">
        <w:rPr>
          <w:rFonts w:cstheme="minorHAnsi"/>
          <w:sz w:val="24"/>
          <w:szCs w:val="24"/>
        </w:rPr>
        <w:t>a</w:t>
      </w:r>
      <w:r w:rsidR="00EB63B6" w:rsidRPr="000B3E78">
        <w:rPr>
          <w:rFonts w:cstheme="minorHAnsi"/>
          <w:sz w:val="24"/>
          <w:szCs w:val="24"/>
        </w:rPr>
        <w:t xml:space="preserve">compañan, fructifican y festejan. </w:t>
      </w:r>
    </w:p>
    <w:p w:rsidR="00EB63B6" w:rsidRPr="000B3E78" w:rsidRDefault="00EB63B6" w:rsidP="00A723FE">
      <w:pPr>
        <w:autoSpaceDE w:val="0"/>
        <w:autoSpaceDN w:val="0"/>
        <w:adjustRightInd w:val="0"/>
        <w:spacing w:after="120" w:line="240" w:lineRule="auto"/>
        <w:ind w:left="567" w:firstLine="708"/>
        <w:jc w:val="both"/>
        <w:rPr>
          <w:rFonts w:cstheme="minorHAnsi"/>
          <w:sz w:val="24"/>
          <w:szCs w:val="24"/>
        </w:rPr>
      </w:pPr>
    </w:p>
    <w:p w:rsidR="00EB63B6" w:rsidRDefault="00B92297" w:rsidP="00A723FE">
      <w:pPr>
        <w:pStyle w:val="Sinespaciado"/>
        <w:numPr>
          <w:ilvl w:val="0"/>
          <w:numId w:val="5"/>
        </w:numPr>
        <w:spacing w:after="120"/>
        <w:ind w:left="56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iCs/>
          <w:sz w:val="24"/>
          <w:szCs w:val="24"/>
        </w:rPr>
        <w:t>Evangelio:</w:t>
      </w:r>
      <w:r w:rsidRPr="000B3E78">
        <w:rPr>
          <w:rFonts w:cstheme="minorHAnsi"/>
          <w:iCs/>
          <w:sz w:val="24"/>
          <w:szCs w:val="24"/>
        </w:rPr>
        <w:t xml:space="preserve"> </w:t>
      </w:r>
      <w:r w:rsidR="00B357ED" w:rsidRPr="000B3E78">
        <w:rPr>
          <w:rFonts w:cstheme="minorHAnsi"/>
          <w:i/>
          <w:iCs/>
          <w:sz w:val="24"/>
          <w:szCs w:val="24"/>
        </w:rPr>
        <w:t xml:space="preserve">Mt </w:t>
      </w:r>
      <w:r w:rsidR="006C7E4C" w:rsidRPr="000B3E78">
        <w:rPr>
          <w:rFonts w:cstheme="minorHAnsi"/>
          <w:sz w:val="24"/>
          <w:szCs w:val="24"/>
        </w:rPr>
        <w:t>28,16</w:t>
      </w:r>
      <w:r w:rsidR="00B357ED" w:rsidRPr="000B3E78">
        <w:rPr>
          <w:rFonts w:cstheme="minorHAnsi"/>
          <w:sz w:val="24"/>
          <w:szCs w:val="24"/>
        </w:rPr>
        <w:t>-20</w:t>
      </w: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sz w:val="24"/>
          <w:szCs w:val="24"/>
        </w:rPr>
      </w:pPr>
    </w:p>
    <w:p w:rsidR="00A723FE" w:rsidRDefault="00A723FE" w:rsidP="00A723FE">
      <w:pPr>
        <w:pStyle w:val="Sinespaciado"/>
        <w:spacing w:after="120"/>
        <w:jc w:val="both"/>
        <w:rPr>
          <w:rFonts w:cstheme="minorHAnsi"/>
          <w:sz w:val="24"/>
          <w:szCs w:val="24"/>
        </w:rPr>
      </w:pPr>
    </w:p>
    <w:p w:rsidR="00A723FE" w:rsidRPr="000B3E78" w:rsidRDefault="00A723FE" w:rsidP="00A723FE">
      <w:pPr>
        <w:pStyle w:val="Sinespaciado"/>
        <w:spacing w:after="120"/>
        <w:jc w:val="both"/>
        <w:rPr>
          <w:rFonts w:cstheme="minorHAnsi"/>
          <w:sz w:val="24"/>
          <w:szCs w:val="24"/>
        </w:rPr>
      </w:pPr>
    </w:p>
    <w:p w:rsidR="00A67ABB" w:rsidRPr="00872A23" w:rsidRDefault="00872A23" w:rsidP="00872A23">
      <w:pPr>
        <w:pStyle w:val="Sinespaciado"/>
        <w:numPr>
          <w:ilvl w:val="0"/>
          <w:numId w:val="2"/>
        </w:num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tabs>
          <w:tab w:val="left" w:pos="5989"/>
        </w:tabs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  <w:lang w:eastAsia="es-MX"/>
        </w:rPr>
        <w:drawing>
          <wp:anchor distT="0" distB="0" distL="114300" distR="114300" simplePos="0" relativeHeight="251664384" behindDoc="0" locked="0" layoutInCell="1" allowOverlap="1" wp14:anchorId="1FB87367" wp14:editId="022FF86F">
            <wp:simplePos x="0" y="0"/>
            <wp:positionH relativeFrom="column">
              <wp:posOffset>236220</wp:posOffset>
            </wp:positionH>
            <wp:positionV relativeFrom="paragraph">
              <wp:posOffset>-411480</wp:posOffset>
            </wp:positionV>
            <wp:extent cx="480060" cy="647700"/>
            <wp:effectExtent l="76200" t="76200" r="129540" b="133350"/>
            <wp:wrapNone/>
            <wp:docPr id="6" name="Imagen 6" descr="C:\Users\JUAN ALBERTO\Pictures\Imagen y evangelizacion\Clipart blanco y negro\EVANGELIO\19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AN ALBERTO\Pictures\Imagen y evangelizacion\Clipart blanco y negro\EVANGELIO\199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101">
        <w:rPr>
          <w:rFonts w:cstheme="minorHAnsi"/>
          <w:b/>
          <w:sz w:val="28"/>
          <w:szCs w:val="24"/>
        </w:rPr>
        <w:t>Liturgia de la E</w:t>
      </w:r>
      <w:r w:rsidR="00B92297" w:rsidRPr="00872A23">
        <w:rPr>
          <w:rFonts w:cstheme="minorHAnsi"/>
          <w:b/>
          <w:sz w:val="28"/>
          <w:szCs w:val="24"/>
        </w:rPr>
        <w:t>ucaristía</w:t>
      </w:r>
    </w:p>
    <w:p w:rsidR="00603C25" w:rsidRPr="000B3E78" w:rsidRDefault="00603C25" w:rsidP="006E5298">
      <w:pPr>
        <w:pStyle w:val="Sinespaciado"/>
        <w:jc w:val="both"/>
        <w:rPr>
          <w:rFonts w:cstheme="minorHAnsi"/>
          <w:b/>
          <w:sz w:val="24"/>
          <w:szCs w:val="24"/>
        </w:rPr>
      </w:pPr>
    </w:p>
    <w:p w:rsidR="00A52ED2" w:rsidRDefault="00E53C4C" w:rsidP="00A723FE">
      <w:pPr>
        <w:pStyle w:val="Sinespaciado"/>
        <w:numPr>
          <w:ilvl w:val="0"/>
          <w:numId w:val="8"/>
        </w:numPr>
        <w:spacing w:after="120"/>
        <w:ind w:left="92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Ofertorio</w:t>
      </w:r>
      <w:r w:rsidR="00B92297" w:rsidRPr="000B3E78">
        <w:rPr>
          <w:rFonts w:cstheme="minorHAnsi"/>
          <w:sz w:val="24"/>
          <w:szCs w:val="24"/>
        </w:rPr>
        <w:t xml:space="preserve">: </w:t>
      </w:r>
      <w:r w:rsidR="00A52ED2" w:rsidRPr="000B3E78">
        <w:rPr>
          <w:rFonts w:cstheme="minorHAnsi"/>
          <w:sz w:val="24"/>
          <w:szCs w:val="24"/>
        </w:rPr>
        <w:t xml:space="preserve">En esta eucaristía, recordemos el caminar que como Iglesia hemos asumido en nuestras opciones diocesanas: el estar con los rostros de los pobres en </w:t>
      </w:r>
      <w:r w:rsidR="00B92297" w:rsidRPr="000B3E78">
        <w:rPr>
          <w:rFonts w:cstheme="minorHAnsi"/>
          <w:sz w:val="24"/>
          <w:szCs w:val="24"/>
        </w:rPr>
        <w:t>sus diferentes ambientes y con los</w:t>
      </w:r>
      <w:r w:rsidR="00A52ED2" w:rsidRPr="000B3E78">
        <w:rPr>
          <w:rFonts w:cstheme="minorHAnsi"/>
          <w:sz w:val="24"/>
          <w:szCs w:val="24"/>
        </w:rPr>
        <w:t xml:space="preserve"> rostro</w:t>
      </w:r>
      <w:r w:rsidR="00B92297" w:rsidRPr="000B3E78">
        <w:rPr>
          <w:rFonts w:cstheme="minorHAnsi"/>
          <w:sz w:val="24"/>
          <w:szCs w:val="24"/>
        </w:rPr>
        <w:t>s</w:t>
      </w:r>
      <w:r w:rsidR="00A52ED2" w:rsidRPr="000B3E78">
        <w:rPr>
          <w:rFonts w:cstheme="minorHAnsi"/>
          <w:sz w:val="24"/>
          <w:szCs w:val="24"/>
        </w:rPr>
        <w:t xml:space="preserve"> de los jóvenes y niños</w:t>
      </w:r>
      <w:r w:rsidR="00B92297" w:rsidRPr="000B3E78">
        <w:rPr>
          <w:rFonts w:cstheme="minorHAnsi"/>
          <w:sz w:val="24"/>
          <w:szCs w:val="24"/>
        </w:rPr>
        <w:t>,</w:t>
      </w:r>
      <w:r w:rsidR="00A52ED2" w:rsidRPr="000B3E78">
        <w:rPr>
          <w:rFonts w:cstheme="minorHAnsi"/>
          <w:sz w:val="24"/>
          <w:szCs w:val="24"/>
        </w:rPr>
        <w:t xml:space="preserve"> con el fin  de ser una Iglesia  desde nuestros barrios y ranchos al servicio de Reino. Te ofrecemos Señor, los rostros de los alejados de nuestra diócesis que queremos </w:t>
      </w:r>
      <w:r w:rsidR="00664B0D" w:rsidRPr="000B3E78">
        <w:rPr>
          <w:rFonts w:cstheme="minorHAnsi"/>
          <w:sz w:val="24"/>
          <w:szCs w:val="24"/>
        </w:rPr>
        <w:t>ponerlos</w:t>
      </w:r>
      <w:r w:rsidR="00A52ED2" w:rsidRPr="000B3E78">
        <w:rPr>
          <w:rFonts w:cstheme="minorHAnsi"/>
          <w:sz w:val="24"/>
          <w:szCs w:val="24"/>
        </w:rPr>
        <w:t xml:space="preserve"> alrededor de tu altar.</w:t>
      </w:r>
    </w:p>
    <w:p w:rsidR="00A52ED2" w:rsidRPr="006A6101" w:rsidRDefault="00A52ED2" w:rsidP="00A723FE">
      <w:pPr>
        <w:pStyle w:val="Sinespaciado"/>
        <w:numPr>
          <w:ilvl w:val="0"/>
          <w:numId w:val="6"/>
        </w:numPr>
        <w:spacing w:after="120"/>
        <w:ind w:left="927"/>
        <w:jc w:val="both"/>
        <w:rPr>
          <w:rFonts w:cstheme="minorHAnsi"/>
          <w:b/>
          <w:i/>
          <w:sz w:val="24"/>
          <w:szCs w:val="24"/>
        </w:rPr>
      </w:pPr>
      <w:r w:rsidRPr="000B3E78">
        <w:rPr>
          <w:rFonts w:cstheme="minorHAnsi"/>
          <w:b/>
          <w:i/>
          <w:sz w:val="24"/>
          <w:szCs w:val="24"/>
        </w:rPr>
        <w:t xml:space="preserve">Indicación: </w:t>
      </w:r>
      <w:r w:rsidRPr="000B3E78">
        <w:rPr>
          <w:rFonts w:cstheme="minorHAnsi"/>
          <w:i/>
          <w:sz w:val="24"/>
          <w:szCs w:val="24"/>
        </w:rPr>
        <w:t>Acercamos los diferentes rostros de los alejados alrededor del altar.</w:t>
      </w:r>
    </w:p>
    <w:p w:rsidR="006A6101" w:rsidRPr="006A6101" w:rsidRDefault="00BF4977" w:rsidP="00A723FE">
      <w:pPr>
        <w:pStyle w:val="Sinespaciado"/>
        <w:numPr>
          <w:ilvl w:val="0"/>
          <w:numId w:val="6"/>
        </w:numPr>
        <w:spacing w:after="120"/>
        <w:ind w:left="927"/>
        <w:jc w:val="both"/>
        <w:rPr>
          <w:rFonts w:cstheme="minorHAnsi"/>
          <w:b/>
          <w:i/>
          <w:szCs w:val="24"/>
        </w:rPr>
      </w:pPr>
      <w:r>
        <w:rPr>
          <w:rFonts w:cstheme="minorHAnsi"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0" locked="0" layoutInCell="1" allowOverlap="1" wp14:anchorId="63E486C3" wp14:editId="5112C087">
            <wp:simplePos x="0" y="0"/>
            <wp:positionH relativeFrom="column">
              <wp:posOffset>228600</wp:posOffset>
            </wp:positionH>
            <wp:positionV relativeFrom="paragraph">
              <wp:posOffset>55590</wp:posOffset>
            </wp:positionV>
            <wp:extent cx="474112" cy="588819"/>
            <wp:effectExtent l="76200" t="76200" r="135890" b="13525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875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ABB" w:rsidRPr="006A6101" w:rsidRDefault="00A67ABB" w:rsidP="006E5298">
      <w:pPr>
        <w:pStyle w:val="Sinespaciado"/>
        <w:jc w:val="both"/>
        <w:rPr>
          <w:rFonts w:cstheme="minorHAnsi"/>
          <w:szCs w:val="24"/>
        </w:rPr>
      </w:pPr>
    </w:p>
    <w:p w:rsidR="00A67ABB" w:rsidRPr="00A723FE" w:rsidRDefault="00A67ABB" w:rsidP="00A723FE">
      <w:pPr>
        <w:pStyle w:val="Sinespaciado"/>
        <w:numPr>
          <w:ilvl w:val="0"/>
          <w:numId w:val="2"/>
        </w:num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tabs>
          <w:tab w:val="left" w:pos="5989"/>
        </w:tabs>
        <w:jc w:val="center"/>
        <w:rPr>
          <w:rFonts w:cstheme="minorHAnsi"/>
          <w:b/>
          <w:sz w:val="28"/>
          <w:szCs w:val="24"/>
        </w:rPr>
      </w:pPr>
      <w:r w:rsidRPr="00A723FE">
        <w:rPr>
          <w:rFonts w:cstheme="minorHAnsi"/>
          <w:b/>
          <w:sz w:val="28"/>
          <w:szCs w:val="24"/>
        </w:rPr>
        <w:t>Somos enviados a la misión</w:t>
      </w:r>
    </w:p>
    <w:p w:rsidR="006A6101" w:rsidRPr="006A6101" w:rsidRDefault="006A6101" w:rsidP="006A6101">
      <w:pPr>
        <w:pStyle w:val="Sinespaciado"/>
        <w:ind w:left="397"/>
        <w:jc w:val="both"/>
        <w:rPr>
          <w:rFonts w:cstheme="minorHAnsi"/>
          <w:i/>
          <w:sz w:val="24"/>
          <w:szCs w:val="24"/>
        </w:rPr>
      </w:pPr>
    </w:p>
    <w:p w:rsidR="00774675" w:rsidRDefault="005302EE" w:rsidP="006A6101">
      <w:pPr>
        <w:pStyle w:val="Sinespaciado"/>
        <w:numPr>
          <w:ilvl w:val="0"/>
          <w:numId w:val="6"/>
        </w:numPr>
        <w:ind w:left="397"/>
        <w:jc w:val="both"/>
        <w:rPr>
          <w:rFonts w:cstheme="minorHAnsi"/>
          <w:i/>
          <w:sz w:val="24"/>
          <w:szCs w:val="24"/>
        </w:rPr>
      </w:pPr>
      <w:r w:rsidRPr="000B3E78">
        <w:rPr>
          <w:rFonts w:cstheme="minorHAnsi"/>
          <w:b/>
          <w:i/>
          <w:sz w:val="24"/>
          <w:szCs w:val="24"/>
        </w:rPr>
        <w:t>Indicación</w:t>
      </w:r>
      <w:r w:rsidRPr="000B3E78">
        <w:rPr>
          <w:rFonts w:cstheme="minorHAnsi"/>
          <w:b/>
          <w:sz w:val="24"/>
          <w:szCs w:val="24"/>
        </w:rPr>
        <w:t xml:space="preserve">: </w:t>
      </w:r>
      <w:r w:rsidR="00774675" w:rsidRPr="000B3E78">
        <w:rPr>
          <w:rFonts w:cstheme="minorHAnsi"/>
          <w:i/>
          <w:sz w:val="24"/>
          <w:szCs w:val="24"/>
        </w:rPr>
        <w:t xml:space="preserve">Invitar a un representante de cada </w:t>
      </w:r>
      <w:r w:rsidRPr="000B3E78">
        <w:rPr>
          <w:rFonts w:cstheme="minorHAnsi"/>
          <w:i/>
          <w:sz w:val="24"/>
          <w:szCs w:val="24"/>
        </w:rPr>
        <w:t>vicarí</w:t>
      </w:r>
      <w:r w:rsidR="000D7B4E" w:rsidRPr="000B3E78">
        <w:rPr>
          <w:rFonts w:cstheme="minorHAnsi"/>
          <w:i/>
          <w:sz w:val="24"/>
          <w:szCs w:val="24"/>
        </w:rPr>
        <w:t>a</w:t>
      </w:r>
      <w:r w:rsidRPr="000B3E78">
        <w:rPr>
          <w:rFonts w:cstheme="minorHAnsi"/>
          <w:i/>
          <w:sz w:val="24"/>
          <w:szCs w:val="24"/>
        </w:rPr>
        <w:t xml:space="preserve"> y</w:t>
      </w:r>
      <w:r w:rsidR="00774675" w:rsidRPr="000B3E78">
        <w:rPr>
          <w:rFonts w:cstheme="minorHAnsi"/>
          <w:i/>
          <w:sz w:val="24"/>
          <w:szCs w:val="24"/>
        </w:rPr>
        <w:t xml:space="preserve"> </w:t>
      </w:r>
      <w:r w:rsidR="00102BB3" w:rsidRPr="000B3E78">
        <w:rPr>
          <w:rFonts w:cstheme="minorHAnsi"/>
          <w:i/>
          <w:sz w:val="24"/>
          <w:szCs w:val="24"/>
        </w:rPr>
        <w:t xml:space="preserve">como </w:t>
      </w:r>
      <w:r w:rsidRPr="000B3E78">
        <w:rPr>
          <w:rFonts w:cstheme="minorHAnsi"/>
          <w:i/>
          <w:sz w:val="24"/>
          <w:szCs w:val="24"/>
        </w:rPr>
        <w:t>signo</w:t>
      </w:r>
      <w:r w:rsidR="00102BB3" w:rsidRPr="000B3E78">
        <w:rPr>
          <w:rFonts w:cstheme="minorHAnsi"/>
          <w:i/>
          <w:sz w:val="24"/>
          <w:szCs w:val="24"/>
        </w:rPr>
        <w:t xml:space="preserve"> darles </w:t>
      </w:r>
      <w:r w:rsidR="00E44DE6" w:rsidRPr="000B3E78">
        <w:rPr>
          <w:rFonts w:cstheme="minorHAnsi"/>
          <w:i/>
          <w:sz w:val="24"/>
          <w:szCs w:val="24"/>
        </w:rPr>
        <w:t>un rostro de los alejados.</w:t>
      </w:r>
    </w:p>
    <w:p w:rsidR="006A6101" w:rsidRPr="000B3E78" w:rsidRDefault="006A6101" w:rsidP="006A6101">
      <w:pPr>
        <w:pStyle w:val="Sinespaciado"/>
        <w:ind w:left="397"/>
        <w:jc w:val="both"/>
        <w:rPr>
          <w:rFonts w:cstheme="minorHAnsi"/>
          <w:i/>
          <w:sz w:val="24"/>
          <w:szCs w:val="24"/>
        </w:rPr>
      </w:pPr>
    </w:p>
    <w:p w:rsidR="003B3E24" w:rsidRDefault="005302EE" w:rsidP="006A6101">
      <w:pPr>
        <w:pStyle w:val="Sinespaciado"/>
        <w:numPr>
          <w:ilvl w:val="0"/>
          <w:numId w:val="9"/>
        </w:numPr>
        <w:ind w:left="39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 xml:space="preserve">Envío: </w:t>
      </w:r>
      <w:r w:rsidR="00774675" w:rsidRPr="000B3E78">
        <w:rPr>
          <w:rFonts w:cstheme="minorHAnsi"/>
          <w:sz w:val="24"/>
          <w:szCs w:val="24"/>
        </w:rPr>
        <w:t>El papa Francisco nos dice: “</w:t>
      </w:r>
      <w:r w:rsidR="00774675" w:rsidRPr="00BF4977">
        <w:rPr>
          <w:rFonts w:cstheme="minorHAnsi"/>
          <w:b/>
          <w:i/>
          <w:sz w:val="20"/>
          <w:szCs w:val="24"/>
        </w:rPr>
        <w:t>La pastoral en clave de misión pretende abandonar el cómodo criterio pastoral del «siempre se ha hecho así». Invito a todos a ser audaces y creativos en esta tarea de repensar los objetivos, las estructuras, el estilo y los métodos evangelizadores de las propias comunidades. Una postulación de los fines sin una adecuada búsqueda comunitaria de los medios para alcanzarlos está condenada a convertirse en mera fantasía. Exhorto a todos a aplicar con generosidad y valentía las orientaciones de este documento</w:t>
      </w:r>
      <w:r w:rsidR="000D7B4E" w:rsidRPr="00BF4977">
        <w:rPr>
          <w:rFonts w:cstheme="minorHAnsi"/>
          <w:b/>
          <w:i/>
          <w:sz w:val="20"/>
          <w:szCs w:val="24"/>
        </w:rPr>
        <w:t xml:space="preserve"> (</w:t>
      </w:r>
      <w:proofErr w:type="spellStart"/>
      <w:r w:rsidR="000D7B4E" w:rsidRPr="00BF4977">
        <w:rPr>
          <w:rFonts w:cstheme="minorHAnsi"/>
          <w:b/>
          <w:i/>
          <w:sz w:val="20"/>
          <w:szCs w:val="24"/>
        </w:rPr>
        <w:t>Evangelii</w:t>
      </w:r>
      <w:proofErr w:type="spellEnd"/>
      <w:r w:rsidR="000D7B4E" w:rsidRPr="00BF4977">
        <w:rPr>
          <w:rFonts w:cstheme="minorHAnsi"/>
          <w:b/>
          <w:i/>
          <w:sz w:val="20"/>
          <w:szCs w:val="24"/>
        </w:rPr>
        <w:t xml:space="preserve"> Gaudium)</w:t>
      </w:r>
      <w:r w:rsidR="00774675" w:rsidRPr="00BF4977">
        <w:rPr>
          <w:rFonts w:cstheme="minorHAnsi"/>
          <w:b/>
          <w:i/>
          <w:sz w:val="20"/>
          <w:szCs w:val="24"/>
        </w:rPr>
        <w:t>, sin prohibiciones ni miedos. Lo importante es no caminar solos, contar siempre con los hermanos y especialmente con la guía de los obispos, en un sabio y realista discernimiento pastoral</w:t>
      </w:r>
      <w:r w:rsidR="00774675" w:rsidRPr="000B3E78">
        <w:rPr>
          <w:rFonts w:cstheme="minorHAnsi"/>
          <w:sz w:val="24"/>
          <w:szCs w:val="24"/>
        </w:rPr>
        <w:t>”</w:t>
      </w:r>
      <w:r w:rsidR="00664B0D" w:rsidRPr="000B3E78">
        <w:rPr>
          <w:rFonts w:cstheme="minorHAnsi"/>
          <w:sz w:val="24"/>
          <w:szCs w:val="24"/>
        </w:rPr>
        <w:t xml:space="preserve"> (EG n</w:t>
      </w:r>
      <w:r w:rsidR="00774675" w:rsidRPr="000B3E78">
        <w:rPr>
          <w:rFonts w:cstheme="minorHAnsi"/>
          <w:sz w:val="24"/>
          <w:szCs w:val="24"/>
        </w:rPr>
        <w:t>.</w:t>
      </w:r>
      <w:r w:rsidR="00664B0D" w:rsidRPr="000B3E78">
        <w:rPr>
          <w:rFonts w:cstheme="minorHAnsi"/>
          <w:sz w:val="24"/>
          <w:szCs w:val="24"/>
        </w:rPr>
        <w:t xml:space="preserve"> 33).</w:t>
      </w:r>
    </w:p>
    <w:p w:rsidR="006A6101" w:rsidRDefault="006A6101" w:rsidP="006A6101">
      <w:pPr>
        <w:pStyle w:val="Sinespaciado"/>
        <w:ind w:left="397"/>
        <w:jc w:val="both"/>
        <w:rPr>
          <w:rFonts w:cstheme="minorHAnsi"/>
          <w:sz w:val="24"/>
          <w:szCs w:val="24"/>
        </w:rPr>
      </w:pPr>
    </w:p>
    <w:p w:rsidR="00705075" w:rsidRPr="000B3E78" w:rsidRDefault="00705075" w:rsidP="006A6101">
      <w:pPr>
        <w:pStyle w:val="Sinespaciado"/>
        <w:numPr>
          <w:ilvl w:val="0"/>
          <w:numId w:val="9"/>
        </w:numPr>
        <w:ind w:left="397"/>
        <w:jc w:val="both"/>
        <w:rPr>
          <w:rFonts w:cstheme="minorHAnsi"/>
          <w:sz w:val="24"/>
          <w:szCs w:val="24"/>
        </w:rPr>
      </w:pPr>
      <w:r w:rsidRPr="000B3E78">
        <w:rPr>
          <w:rFonts w:cstheme="minorHAnsi"/>
          <w:b/>
          <w:sz w:val="24"/>
          <w:szCs w:val="24"/>
        </w:rPr>
        <w:t>Canto:</w:t>
      </w:r>
      <w:r w:rsidR="00E44DE6" w:rsidRPr="000B3E78">
        <w:rPr>
          <w:rFonts w:cstheme="minorHAnsi"/>
          <w:sz w:val="24"/>
          <w:szCs w:val="24"/>
        </w:rPr>
        <w:t xml:space="preserve"> </w:t>
      </w:r>
      <w:r w:rsidR="00E44DE6" w:rsidRPr="000B3E78">
        <w:rPr>
          <w:rFonts w:cstheme="minorHAnsi"/>
          <w:i/>
          <w:sz w:val="24"/>
          <w:szCs w:val="24"/>
        </w:rPr>
        <w:t>Id por el mundo.</w:t>
      </w:r>
    </w:p>
    <w:sectPr w:rsidR="00705075" w:rsidRPr="000B3E78" w:rsidSect="00A723FE">
      <w:pgSz w:w="792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185"/>
    <w:multiLevelType w:val="hybridMultilevel"/>
    <w:tmpl w:val="E75C7B3C"/>
    <w:lvl w:ilvl="0" w:tplc="1B14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7F11"/>
    <w:multiLevelType w:val="hybridMultilevel"/>
    <w:tmpl w:val="E9608A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0C3BF4"/>
    <w:multiLevelType w:val="hybridMultilevel"/>
    <w:tmpl w:val="44D409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A086F"/>
    <w:multiLevelType w:val="hybridMultilevel"/>
    <w:tmpl w:val="E656FDE0"/>
    <w:lvl w:ilvl="0" w:tplc="C422E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5308"/>
    <w:multiLevelType w:val="hybridMultilevel"/>
    <w:tmpl w:val="0A2CBA70"/>
    <w:lvl w:ilvl="0" w:tplc="6CE87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60D35"/>
    <w:multiLevelType w:val="hybridMultilevel"/>
    <w:tmpl w:val="3D94CC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86610"/>
    <w:multiLevelType w:val="hybridMultilevel"/>
    <w:tmpl w:val="DF00B4B2"/>
    <w:lvl w:ilvl="0" w:tplc="C37AA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A4FC8"/>
    <w:multiLevelType w:val="hybridMultilevel"/>
    <w:tmpl w:val="8AC63144"/>
    <w:lvl w:ilvl="0" w:tplc="1690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34476"/>
    <w:multiLevelType w:val="hybridMultilevel"/>
    <w:tmpl w:val="E89AF0D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38"/>
    <w:rsid w:val="00060C5F"/>
    <w:rsid w:val="000635D4"/>
    <w:rsid w:val="00093238"/>
    <w:rsid w:val="000B3E78"/>
    <w:rsid w:val="000D7B4E"/>
    <w:rsid w:val="00102BB3"/>
    <w:rsid w:val="001201F5"/>
    <w:rsid w:val="001C3111"/>
    <w:rsid w:val="0021717A"/>
    <w:rsid w:val="002304E5"/>
    <w:rsid w:val="00260C2A"/>
    <w:rsid w:val="00281D05"/>
    <w:rsid w:val="00314042"/>
    <w:rsid w:val="00323230"/>
    <w:rsid w:val="00367536"/>
    <w:rsid w:val="003B3E24"/>
    <w:rsid w:val="00475B00"/>
    <w:rsid w:val="0049394E"/>
    <w:rsid w:val="005302EE"/>
    <w:rsid w:val="005960A1"/>
    <w:rsid w:val="005B07B2"/>
    <w:rsid w:val="00603C25"/>
    <w:rsid w:val="00664B0D"/>
    <w:rsid w:val="00695CFB"/>
    <w:rsid w:val="006A6101"/>
    <w:rsid w:val="006C7E4C"/>
    <w:rsid w:val="006D1B98"/>
    <w:rsid w:val="006E5298"/>
    <w:rsid w:val="00705075"/>
    <w:rsid w:val="00711991"/>
    <w:rsid w:val="0073272E"/>
    <w:rsid w:val="00774675"/>
    <w:rsid w:val="007D4527"/>
    <w:rsid w:val="007F6514"/>
    <w:rsid w:val="00872A23"/>
    <w:rsid w:val="00881FA5"/>
    <w:rsid w:val="00887569"/>
    <w:rsid w:val="008F0E30"/>
    <w:rsid w:val="009002E1"/>
    <w:rsid w:val="00A36968"/>
    <w:rsid w:val="00A43EC7"/>
    <w:rsid w:val="00A52ED2"/>
    <w:rsid w:val="00A67ABB"/>
    <w:rsid w:val="00A723FE"/>
    <w:rsid w:val="00AB6DB6"/>
    <w:rsid w:val="00AC3E7E"/>
    <w:rsid w:val="00B26A0F"/>
    <w:rsid w:val="00B357ED"/>
    <w:rsid w:val="00B92297"/>
    <w:rsid w:val="00BF4977"/>
    <w:rsid w:val="00C2140F"/>
    <w:rsid w:val="00CB35BA"/>
    <w:rsid w:val="00CF29F5"/>
    <w:rsid w:val="00D2413D"/>
    <w:rsid w:val="00DF0969"/>
    <w:rsid w:val="00E44DE6"/>
    <w:rsid w:val="00E53C4C"/>
    <w:rsid w:val="00E9375E"/>
    <w:rsid w:val="00EB63B6"/>
    <w:rsid w:val="00EE7AA5"/>
    <w:rsid w:val="00F26DF9"/>
    <w:rsid w:val="00F44C9C"/>
    <w:rsid w:val="00F46A26"/>
    <w:rsid w:val="00F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696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2B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696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2B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LERK602047</dc:creator>
  <cp:lastModifiedBy>Ioannes Albertvs </cp:lastModifiedBy>
  <cp:revision>10</cp:revision>
  <dcterms:created xsi:type="dcterms:W3CDTF">2014-02-15T05:17:00Z</dcterms:created>
  <dcterms:modified xsi:type="dcterms:W3CDTF">2014-02-21T03:26:00Z</dcterms:modified>
</cp:coreProperties>
</file>